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B3" w:rsidRDefault="007256B3" w:rsidP="00A2212B">
      <w:pPr>
        <w:jc w:val="center"/>
        <w:rPr>
          <w:b/>
          <w:sz w:val="28"/>
          <w:szCs w:val="28"/>
        </w:rPr>
      </w:pPr>
    </w:p>
    <w:p w:rsidR="007256B3" w:rsidRDefault="007256B3" w:rsidP="00A2212B">
      <w:pPr>
        <w:jc w:val="center"/>
        <w:rPr>
          <w:b/>
          <w:sz w:val="28"/>
          <w:szCs w:val="28"/>
        </w:rPr>
      </w:pPr>
    </w:p>
    <w:p w:rsidR="00A2212B" w:rsidRDefault="00A2212B" w:rsidP="00A22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A2212B" w:rsidRDefault="00A2212B" w:rsidP="00A22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A2212B" w:rsidRDefault="00A2212B" w:rsidP="00A2212B">
      <w:pPr>
        <w:jc w:val="center"/>
        <w:rPr>
          <w:b/>
          <w:sz w:val="28"/>
          <w:szCs w:val="28"/>
        </w:rPr>
      </w:pPr>
    </w:p>
    <w:p w:rsidR="00A2212B" w:rsidRDefault="00A2212B" w:rsidP="00A22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A2212B" w:rsidRDefault="00A2212B" w:rsidP="00A2212B">
      <w:pPr>
        <w:jc w:val="center"/>
        <w:rPr>
          <w:b/>
          <w:bCs/>
          <w:sz w:val="40"/>
          <w:szCs w:val="40"/>
        </w:rPr>
      </w:pPr>
    </w:p>
    <w:p w:rsidR="00A2212B" w:rsidRDefault="00A2212B" w:rsidP="00A2212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2212B" w:rsidRDefault="00A2212B" w:rsidP="00A2212B"/>
    <w:p w:rsidR="00A2212B" w:rsidRPr="008C4D37" w:rsidRDefault="00A2212B" w:rsidP="00A2212B">
      <w:pPr>
        <w:rPr>
          <w:sz w:val="28"/>
          <w:szCs w:val="28"/>
        </w:rPr>
      </w:pPr>
      <w:r>
        <w:rPr>
          <w:sz w:val="28"/>
          <w:szCs w:val="28"/>
        </w:rPr>
        <w:t>02.10</w:t>
      </w:r>
      <w:r w:rsidRPr="008C4D3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C4D3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C4D37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A2212B" w:rsidRPr="008C4D37" w:rsidRDefault="00A2212B" w:rsidP="00A2212B">
      <w:pPr>
        <w:jc w:val="center"/>
        <w:rPr>
          <w:sz w:val="28"/>
          <w:szCs w:val="28"/>
        </w:rPr>
      </w:pPr>
    </w:p>
    <w:p w:rsidR="00A2212B" w:rsidRDefault="00A2212B" w:rsidP="00A22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Берея</w:t>
      </w:r>
      <w:proofErr w:type="spellEnd"/>
    </w:p>
    <w:p w:rsidR="00A2212B" w:rsidRDefault="00A2212B" w:rsidP="00A2212B">
      <w:pPr>
        <w:jc w:val="center"/>
        <w:rPr>
          <w:sz w:val="28"/>
          <w:szCs w:val="28"/>
        </w:rPr>
      </w:pPr>
    </w:p>
    <w:p w:rsidR="00906CF2" w:rsidRDefault="00906CF2" w:rsidP="00906CF2">
      <w:pPr>
        <w:pStyle w:val="a5"/>
        <w:jc w:val="center"/>
        <w:rPr>
          <w:rStyle w:val="a4"/>
          <w:rFonts w:ascii="Roboto" w:hAnsi="Roboto" w:cs="Arial"/>
          <w:color w:val="000000"/>
          <w:sz w:val="27"/>
          <w:szCs w:val="27"/>
        </w:rPr>
      </w:pPr>
      <w:r>
        <w:rPr>
          <w:rStyle w:val="a4"/>
          <w:rFonts w:ascii="Roboto" w:hAnsi="Roboto" w:cs="Arial"/>
          <w:color w:val="000000"/>
          <w:sz w:val="27"/>
          <w:szCs w:val="27"/>
        </w:rPr>
        <w:t>Об утверждении административного</w:t>
      </w:r>
      <w:r w:rsidR="00A2212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Style w:val="a4"/>
          <w:rFonts w:ascii="Roboto" w:hAnsi="Roboto" w:cs="Arial"/>
          <w:color w:val="000000"/>
          <w:sz w:val="27"/>
          <w:szCs w:val="27"/>
        </w:rPr>
        <w:t>регламента по предоставлению</w:t>
      </w:r>
      <w:r>
        <w:rPr>
          <w:rFonts w:ascii="Roboto" w:hAnsi="Roboto" w:cs="Arial"/>
          <w:color w:val="000000"/>
          <w:sz w:val="27"/>
          <w:szCs w:val="27"/>
        </w:rPr>
        <w:br/>
      </w:r>
      <w:r>
        <w:rPr>
          <w:rStyle w:val="a4"/>
          <w:rFonts w:ascii="Roboto" w:hAnsi="Roboto" w:cs="Arial"/>
          <w:color w:val="000000"/>
          <w:sz w:val="27"/>
          <w:szCs w:val="27"/>
        </w:rPr>
        <w:t>муниципальной услуги по</w:t>
      </w:r>
      <w:r w:rsidR="00A2212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Style w:val="a4"/>
          <w:rFonts w:ascii="Roboto" w:hAnsi="Roboto" w:cs="Arial"/>
          <w:color w:val="000000"/>
          <w:sz w:val="27"/>
          <w:szCs w:val="27"/>
        </w:rPr>
        <w:t>« Предоставлению разрешения на</w:t>
      </w:r>
      <w:r>
        <w:rPr>
          <w:rFonts w:ascii="Roboto" w:hAnsi="Roboto" w:cs="Arial"/>
          <w:color w:val="000000"/>
          <w:sz w:val="27"/>
          <w:szCs w:val="27"/>
        </w:rPr>
        <w:br/>
      </w:r>
      <w:r>
        <w:rPr>
          <w:rStyle w:val="a4"/>
          <w:rFonts w:ascii="Roboto" w:hAnsi="Roboto" w:cs="Arial"/>
          <w:color w:val="000000"/>
          <w:sz w:val="27"/>
          <w:szCs w:val="27"/>
        </w:rPr>
        <w:t>отклонение от предельных параметров</w:t>
      </w:r>
      <w:r w:rsidR="00A2212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Style w:val="a4"/>
          <w:rFonts w:ascii="Roboto" w:hAnsi="Roboto" w:cs="Arial"/>
          <w:color w:val="000000"/>
          <w:sz w:val="27"/>
          <w:szCs w:val="27"/>
        </w:rPr>
        <w:t>разрешенного строительства,</w:t>
      </w:r>
      <w:r>
        <w:rPr>
          <w:rFonts w:ascii="Roboto" w:hAnsi="Roboto" w:cs="Arial"/>
          <w:color w:val="000000"/>
          <w:sz w:val="27"/>
          <w:szCs w:val="27"/>
        </w:rPr>
        <w:br/>
      </w:r>
      <w:r>
        <w:rPr>
          <w:rStyle w:val="a4"/>
          <w:rFonts w:ascii="Roboto" w:hAnsi="Roboto" w:cs="Arial"/>
          <w:color w:val="000000"/>
          <w:sz w:val="27"/>
          <w:szCs w:val="27"/>
        </w:rPr>
        <w:t>реконструкции объекта капитального</w:t>
      </w:r>
      <w:r w:rsidR="00A2212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Style w:val="a4"/>
          <w:rFonts w:ascii="Roboto" w:hAnsi="Roboto" w:cs="Arial"/>
          <w:color w:val="000000"/>
          <w:sz w:val="27"/>
          <w:szCs w:val="27"/>
        </w:rPr>
        <w:t>строительства»</w:t>
      </w:r>
    </w:p>
    <w:p w:rsidR="00A2212B" w:rsidRDefault="00A2212B" w:rsidP="00906CF2">
      <w:pPr>
        <w:pStyle w:val="a5"/>
        <w:jc w:val="center"/>
        <w:rPr>
          <w:rFonts w:ascii="Roboto" w:hAnsi="Roboto" w:cs="Arial"/>
          <w:color w:val="000000"/>
          <w:sz w:val="27"/>
          <w:szCs w:val="27"/>
        </w:rPr>
      </w:pPr>
    </w:p>
    <w:p w:rsidR="00906CF2" w:rsidRDefault="00906CF2" w:rsidP="00A2212B">
      <w:pPr>
        <w:pStyle w:val="a5"/>
        <w:ind w:firstLine="709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В целях обеспечения доступа граждан и юридических лиц к достоверной и актуальной информации о муниципальных услугах (функциях), оказываемых (исполняемых) Администрацией </w:t>
      </w:r>
      <w:r w:rsidR="00A2212B">
        <w:rPr>
          <w:rFonts w:ascii="Roboto" w:hAnsi="Roboto" w:cs="Arial"/>
          <w:color w:val="000000"/>
          <w:sz w:val="27"/>
          <w:szCs w:val="27"/>
        </w:rPr>
        <w:t>Береинского</w:t>
      </w:r>
      <w:r>
        <w:rPr>
          <w:rFonts w:ascii="Roboto" w:hAnsi="Roboto" w:cs="Arial"/>
          <w:color w:val="000000"/>
          <w:sz w:val="27"/>
          <w:szCs w:val="27"/>
        </w:rPr>
        <w:t xml:space="preserve"> сельского поселения:</w:t>
      </w:r>
    </w:p>
    <w:p w:rsidR="00906CF2" w:rsidRDefault="00906CF2" w:rsidP="00A2212B">
      <w:pPr>
        <w:pStyle w:val="a5"/>
        <w:ind w:firstLine="851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 Утвердить прилагаемый Административный регламент предоставления муниципальной услуги по « Предоставлению разрешения на отклонение от предельных параметров разрешенного строительства, реконструкции объекта капитального строительства» .</w:t>
      </w:r>
    </w:p>
    <w:p w:rsidR="00906CF2" w:rsidRDefault="00906CF2" w:rsidP="00A2212B">
      <w:pPr>
        <w:pStyle w:val="a5"/>
        <w:ind w:firstLine="851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2. Опубликовать настоящее постановление на сайте Администрации </w:t>
      </w:r>
      <w:r w:rsidR="00A2212B">
        <w:rPr>
          <w:rFonts w:ascii="Roboto" w:hAnsi="Roboto" w:cs="Arial"/>
          <w:color w:val="000000"/>
          <w:sz w:val="27"/>
          <w:szCs w:val="27"/>
        </w:rPr>
        <w:t xml:space="preserve">Береинского   </w:t>
      </w:r>
      <w:r>
        <w:rPr>
          <w:rFonts w:ascii="Roboto" w:hAnsi="Roboto" w:cs="Arial"/>
          <w:color w:val="000000"/>
          <w:sz w:val="27"/>
          <w:szCs w:val="27"/>
        </w:rPr>
        <w:t xml:space="preserve"> сельского поселения.</w:t>
      </w:r>
    </w:p>
    <w:p w:rsidR="00A2212B" w:rsidRDefault="00A2212B" w:rsidP="00A2212B">
      <w:pPr>
        <w:pStyle w:val="a5"/>
        <w:ind w:firstLine="851"/>
        <w:jc w:val="both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A2212B">
      <w:pPr>
        <w:pStyle w:val="a5"/>
        <w:ind w:firstLine="851"/>
        <w:jc w:val="both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A2212B">
      <w:pPr>
        <w:pStyle w:val="a5"/>
        <w:ind w:firstLine="851"/>
        <w:jc w:val="right"/>
        <w:rPr>
          <w:rFonts w:ascii="Roboto" w:hAnsi="Roboto" w:cs="Arial"/>
          <w:color w:val="000000"/>
          <w:sz w:val="27"/>
          <w:szCs w:val="27"/>
        </w:rPr>
      </w:pPr>
      <w:proofErr w:type="spellStart"/>
      <w:r>
        <w:rPr>
          <w:rFonts w:ascii="Roboto" w:hAnsi="Roboto" w:cs="Arial"/>
          <w:color w:val="000000"/>
          <w:sz w:val="27"/>
          <w:szCs w:val="27"/>
        </w:rPr>
        <w:t>З.А.Смолич</w:t>
      </w:r>
      <w:proofErr w:type="spellEnd"/>
    </w:p>
    <w:p w:rsidR="00A2212B" w:rsidRDefault="00A2212B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7256B3" w:rsidRDefault="007256B3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7256B3" w:rsidRDefault="007256B3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A2212B" w:rsidRDefault="00A2212B" w:rsidP="00906CF2">
      <w:pPr>
        <w:pStyle w:val="a5"/>
        <w:jc w:val="right"/>
        <w:rPr>
          <w:rFonts w:ascii="Roboto" w:hAnsi="Roboto" w:cs="Arial"/>
          <w:color w:val="000000"/>
          <w:sz w:val="27"/>
          <w:szCs w:val="27"/>
        </w:rPr>
      </w:pPr>
    </w:p>
    <w:p w:rsidR="00906CF2" w:rsidRPr="00CC153E" w:rsidRDefault="00906CF2" w:rsidP="00906CF2">
      <w:pPr>
        <w:pStyle w:val="a5"/>
        <w:jc w:val="right"/>
        <w:rPr>
          <w:rFonts w:ascii="Roboto" w:hAnsi="Roboto" w:cs="Arial"/>
          <w:color w:val="000000"/>
        </w:rPr>
      </w:pPr>
      <w:proofErr w:type="gramStart"/>
      <w:r w:rsidRPr="00CC153E">
        <w:rPr>
          <w:rFonts w:ascii="Roboto" w:hAnsi="Roboto" w:cs="Arial"/>
          <w:color w:val="000000"/>
        </w:rPr>
        <w:lastRenderedPageBreak/>
        <w:t>Утвержден</w:t>
      </w:r>
      <w:proofErr w:type="gramEnd"/>
      <w:r w:rsidRPr="00CC153E">
        <w:rPr>
          <w:rFonts w:ascii="Roboto" w:hAnsi="Roboto" w:cs="Arial"/>
          <w:color w:val="000000"/>
        </w:rPr>
        <w:br/>
        <w:t xml:space="preserve">Постановлением </w:t>
      </w:r>
      <w:r w:rsidR="00A2212B" w:rsidRPr="00CC153E">
        <w:rPr>
          <w:rFonts w:ascii="Roboto" w:hAnsi="Roboto" w:cs="Arial"/>
          <w:color w:val="000000"/>
        </w:rPr>
        <w:t xml:space="preserve"> глава а</w:t>
      </w:r>
      <w:r w:rsidRPr="00CC153E">
        <w:rPr>
          <w:rFonts w:ascii="Roboto" w:hAnsi="Roboto" w:cs="Arial"/>
          <w:color w:val="000000"/>
        </w:rPr>
        <w:t>дминистрации</w:t>
      </w:r>
      <w:r w:rsidRPr="00CC153E">
        <w:rPr>
          <w:rFonts w:ascii="Roboto" w:hAnsi="Roboto" w:cs="Arial"/>
          <w:color w:val="000000"/>
        </w:rPr>
        <w:br/>
      </w:r>
      <w:r w:rsidR="00A2212B" w:rsidRPr="00CC153E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</w:t>
      </w:r>
      <w:r w:rsidRPr="00CC153E">
        <w:rPr>
          <w:rFonts w:ascii="Roboto" w:hAnsi="Roboto" w:cs="Arial"/>
          <w:color w:val="000000"/>
        </w:rPr>
        <w:br/>
        <w:t xml:space="preserve">от </w:t>
      </w:r>
      <w:r w:rsidR="00A2212B" w:rsidRPr="00CC153E">
        <w:rPr>
          <w:rFonts w:ascii="Roboto" w:hAnsi="Roboto" w:cs="Arial"/>
          <w:color w:val="000000"/>
        </w:rPr>
        <w:t xml:space="preserve">02.10.2019 </w:t>
      </w:r>
      <w:r w:rsidRPr="00CC153E">
        <w:rPr>
          <w:rFonts w:ascii="Roboto" w:hAnsi="Roboto" w:cs="Arial"/>
          <w:color w:val="000000"/>
        </w:rPr>
        <w:t>№</w:t>
      </w:r>
      <w:r w:rsidR="00A2212B" w:rsidRPr="00CC153E">
        <w:rPr>
          <w:rFonts w:ascii="Roboto" w:hAnsi="Roboto" w:cs="Arial"/>
          <w:color w:val="000000"/>
        </w:rPr>
        <w:t>48</w:t>
      </w:r>
    </w:p>
    <w:p w:rsidR="00906CF2" w:rsidRPr="00CC153E" w:rsidRDefault="00906CF2" w:rsidP="00906CF2">
      <w:pPr>
        <w:pStyle w:val="a5"/>
        <w:jc w:val="center"/>
        <w:rPr>
          <w:rFonts w:ascii="Roboto" w:hAnsi="Roboto" w:cs="Arial"/>
          <w:color w:val="000000"/>
        </w:rPr>
      </w:pPr>
      <w:r w:rsidRPr="00CC153E">
        <w:rPr>
          <w:rStyle w:val="a4"/>
          <w:rFonts w:ascii="Roboto" w:hAnsi="Roboto" w:cs="Arial"/>
          <w:color w:val="000000"/>
        </w:rPr>
        <w:t>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06CF2" w:rsidRPr="00CC153E" w:rsidRDefault="00906CF2" w:rsidP="00906CF2">
      <w:pPr>
        <w:pStyle w:val="a5"/>
        <w:jc w:val="both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br/>
        <w:t>I. ОБЩИЕ ПОЛОЖЕНИЯ</w:t>
      </w:r>
    </w:p>
    <w:p w:rsidR="00906CF2" w:rsidRPr="00CC153E" w:rsidRDefault="00906CF2" w:rsidP="00906CF2">
      <w:pPr>
        <w:pStyle w:val="a5"/>
        <w:jc w:val="both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1.1. Предмет регулирования регламента</w:t>
      </w:r>
    </w:p>
    <w:p w:rsidR="00906CF2" w:rsidRPr="00CC153E" w:rsidRDefault="00906CF2" w:rsidP="00906CF2">
      <w:pPr>
        <w:pStyle w:val="a5"/>
        <w:jc w:val="both"/>
        <w:rPr>
          <w:rFonts w:ascii="Roboto" w:hAnsi="Roboto" w:cs="Arial"/>
          <w:color w:val="000000"/>
        </w:rPr>
      </w:pPr>
      <w:proofErr w:type="gramStart"/>
      <w:r w:rsidRPr="00CC153E">
        <w:rPr>
          <w:rFonts w:ascii="Roboto" w:hAnsi="Roboto" w:cs="Arial"/>
          <w:color w:val="000000"/>
        </w:rPr>
        <w:t xml:space="preserve">Предметом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Административный регламент) является регулирование отношений, возникающих между Администрацией </w:t>
      </w:r>
      <w:r w:rsidR="00A2212B" w:rsidRPr="00CC153E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 и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при предоставлении муниципальной</w:t>
      </w:r>
      <w:proofErr w:type="gramEnd"/>
      <w:r w:rsidRPr="00CC153E">
        <w:rPr>
          <w:rFonts w:ascii="Roboto" w:hAnsi="Roboto" w:cs="Arial"/>
          <w:color w:val="000000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муниципальная услуга).</w:t>
      </w:r>
    </w:p>
    <w:p w:rsidR="00906CF2" w:rsidRPr="00CC153E" w:rsidRDefault="00906CF2" w:rsidP="00906CF2">
      <w:pPr>
        <w:pStyle w:val="a5"/>
        <w:jc w:val="both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1.2. Круг заявителей</w:t>
      </w:r>
    </w:p>
    <w:p w:rsidR="00906CF2" w:rsidRPr="00CC153E" w:rsidRDefault="00906CF2" w:rsidP="00906CF2">
      <w:pPr>
        <w:pStyle w:val="a5"/>
        <w:jc w:val="both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1.2.1. </w:t>
      </w:r>
      <w:proofErr w:type="gramStart"/>
      <w:r w:rsidRPr="00CC153E">
        <w:rPr>
          <w:rFonts w:ascii="Roboto" w:hAnsi="Roboto" w:cs="Arial"/>
          <w:color w:val="000000"/>
        </w:rPr>
        <w:t>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заявители), выраженным в устной, письменной или электронной форме.</w:t>
      </w:r>
      <w:r w:rsidRPr="00CC153E">
        <w:rPr>
          <w:rFonts w:ascii="Roboto" w:hAnsi="Roboto" w:cs="Arial"/>
          <w:color w:val="000000"/>
        </w:rPr>
        <w:br/>
        <w:t>1.2.2.Заявителями являются правообладатели земельных участков, размеры которых меньше установленных градостроительным</w:t>
      </w:r>
      <w:proofErr w:type="gramEnd"/>
      <w:r w:rsidRPr="00CC153E">
        <w:rPr>
          <w:rFonts w:ascii="Roboto" w:hAnsi="Roboto" w:cs="Arial"/>
          <w:color w:val="000000"/>
        </w:rPr>
        <w:t xml:space="preserve">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  <w:r w:rsidRPr="00CC153E">
        <w:rPr>
          <w:rFonts w:ascii="Roboto" w:hAnsi="Roboto" w:cs="Arial"/>
          <w:color w:val="000000"/>
        </w:rPr>
        <w:br/>
        <w:t>1.2.3.От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участники.</w:t>
      </w:r>
    </w:p>
    <w:p w:rsidR="00906CF2" w:rsidRPr="00CC153E" w:rsidRDefault="00906CF2" w:rsidP="00906CF2">
      <w:pPr>
        <w:pStyle w:val="a5"/>
        <w:jc w:val="both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1.3. Требования к порядку информирования о предоставлении муниципальной услуги</w:t>
      </w:r>
    </w:p>
    <w:p w:rsidR="00CC153E" w:rsidRPr="00CC153E" w:rsidRDefault="00906CF2" w:rsidP="00CC153E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Roboto" w:hAnsi="Roboto"/>
          <w:color w:val="000000"/>
          <w:sz w:val="24"/>
          <w:szCs w:val="24"/>
        </w:rPr>
        <w:t xml:space="preserve">1.3.1. Порядок информирования о предоставлении муниципальной услуги: Место нахождения Администрация </w:t>
      </w:r>
      <w:r w:rsidR="00A2212B" w:rsidRPr="00CC153E">
        <w:rPr>
          <w:rFonts w:ascii="Roboto" w:hAnsi="Roboto"/>
          <w:color w:val="000000"/>
          <w:sz w:val="24"/>
          <w:szCs w:val="24"/>
        </w:rPr>
        <w:t>Береинского</w:t>
      </w:r>
      <w:r w:rsidRPr="00CC153E">
        <w:rPr>
          <w:rFonts w:ascii="Roboto" w:hAnsi="Roboto"/>
          <w:color w:val="000000"/>
          <w:sz w:val="24"/>
          <w:szCs w:val="24"/>
        </w:rPr>
        <w:t xml:space="preserve"> сельского поселения (далее – Уполномоченный орган):</w:t>
      </w:r>
      <w:r w:rsidRPr="00CC153E">
        <w:rPr>
          <w:rFonts w:ascii="Roboto" w:hAnsi="Roboto"/>
          <w:color w:val="000000"/>
          <w:sz w:val="24"/>
          <w:szCs w:val="24"/>
        </w:rPr>
        <w:br/>
        <w:t xml:space="preserve">Почтовый адрес Уполномоченного органа: </w:t>
      </w:r>
      <w:r w:rsidR="00A2212B" w:rsidRPr="00CC153E">
        <w:rPr>
          <w:rFonts w:ascii="Roboto" w:hAnsi="Roboto"/>
          <w:color w:val="000000"/>
          <w:sz w:val="24"/>
          <w:szCs w:val="24"/>
        </w:rPr>
        <w:t>Амурская область</w:t>
      </w:r>
      <w:r w:rsidRPr="00CC153E">
        <w:rPr>
          <w:rFonts w:ascii="Roboto" w:hAnsi="Roboto"/>
          <w:color w:val="000000"/>
          <w:sz w:val="24"/>
          <w:szCs w:val="24"/>
        </w:rPr>
        <w:t xml:space="preserve"> Шим</w:t>
      </w:r>
      <w:r w:rsidR="00A2212B" w:rsidRPr="00CC153E">
        <w:rPr>
          <w:rFonts w:ascii="Roboto" w:hAnsi="Roboto"/>
          <w:color w:val="000000"/>
          <w:sz w:val="24"/>
          <w:szCs w:val="24"/>
        </w:rPr>
        <w:t>анов</w:t>
      </w:r>
      <w:r w:rsidRPr="00CC153E">
        <w:rPr>
          <w:rFonts w:ascii="Roboto" w:hAnsi="Roboto"/>
          <w:color w:val="000000"/>
          <w:sz w:val="24"/>
          <w:szCs w:val="24"/>
        </w:rPr>
        <w:t xml:space="preserve">ский район </w:t>
      </w:r>
      <w:proofErr w:type="spellStart"/>
      <w:r w:rsidRPr="00CC153E">
        <w:rPr>
          <w:rFonts w:ascii="Roboto" w:hAnsi="Roboto"/>
          <w:color w:val="000000"/>
          <w:sz w:val="24"/>
          <w:szCs w:val="24"/>
        </w:rPr>
        <w:t>с</w:t>
      </w:r>
      <w:proofErr w:type="gramStart"/>
      <w:r w:rsidRPr="00CC153E">
        <w:rPr>
          <w:rFonts w:ascii="Roboto" w:hAnsi="Roboto"/>
          <w:color w:val="000000"/>
          <w:sz w:val="24"/>
          <w:szCs w:val="24"/>
        </w:rPr>
        <w:t>.</w:t>
      </w:r>
      <w:r w:rsidR="00A2212B" w:rsidRPr="00CC153E">
        <w:rPr>
          <w:rFonts w:ascii="Roboto" w:hAnsi="Roboto"/>
          <w:color w:val="000000"/>
          <w:sz w:val="24"/>
          <w:szCs w:val="24"/>
        </w:rPr>
        <w:t>Б</w:t>
      </w:r>
      <w:proofErr w:type="gramEnd"/>
      <w:r w:rsidR="00A2212B" w:rsidRPr="00CC153E">
        <w:rPr>
          <w:rFonts w:ascii="Roboto" w:hAnsi="Roboto"/>
          <w:color w:val="000000"/>
          <w:sz w:val="24"/>
          <w:szCs w:val="24"/>
        </w:rPr>
        <w:t>ерея</w:t>
      </w:r>
      <w:proofErr w:type="spellEnd"/>
      <w:r w:rsidRPr="00CC153E"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 w:rsidRPr="00CC153E">
        <w:rPr>
          <w:rFonts w:ascii="Roboto" w:hAnsi="Roboto"/>
          <w:color w:val="000000"/>
          <w:sz w:val="24"/>
          <w:szCs w:val="24"/>
        </w:rPr>
        <w:t>ул.</w:t>
      </w:r>
      <w:r w:rsidR="00A2212B" w:rsidRPr="00CC153E">
        <w:rPr>
          <w:rFonts w:ascii="Roboto" w:hAnsi="Roboto"/>
          <w:color w:val="000000"/>
          <w:sz w:val="24"/>
          <w:szCs w:val="24"/>
        </w:rPr>
        <w:t>Лазо</w:t>
      </w:r>
      <w:proofErr w:type="spellEnd"/>
      <w:r w:rsidRPr="00CC153E">
        <w:rPr>
          <w:rFonts w:ascii="Roboto" w:hAnsi="Roboto"/>
          <w:color w:val="000000"/>
          <w:sz w:val="24"/>
          <w:szCs w:val="24"/>
        </w:rPr>
        <w:t xml:space="preserve"> д.</w:t>
      </w:r>
      <w:r w:rsidR="00A2212B" w:rsidRPr="00CC153E">
        <w:rPr>
          <w:rFonts w:ascii="Roboto" w:hAnsi="Roboto"/>
          <w:color w:val="000000"/>
          <w:sz w:val="24"/>
          <w:szCs w:val="24"/>
        </w:rPr>
        <w:t>7 кв.1</w:t>
      </w:r>
      <w:r w:rsidRPr="00CC153E">
        <w:rPr>
          <w:rFonts w:ascii="Roboto" w:hAnsi="Roboto"/>
          <w:color w:val="000000"/>
          <w:sz w:val="24"/>
          <w:szCs w:val="24"/>
        </w:rPr>
        <w:br/>
        <w:t>Телефон: 8(</w:t>
      </w:r>
      <w:r w:rsidR="00A2212B" w:rsidRPr="00CC153E">
        <w:rPr>
          <w:rFonts w:ascii="Roboto" w:hAnsi="Roboto"/>
          <w:color w:val="000000"/>
          <w:sz w:val="24"/>
          <w:szCs w:val="24"/>
        </w:rPr>
        <w:t>416</w:t>
      </w:r>
      <w:r w:rsidRPr="00CC153E">
        <w:rPr>
          <w:rFonts w:ascii="Roboto" w:hAnsi="Roboto"/>
          <w:color w:val="000000"/>
          <w:sz w:val="24"/>
          <w:szCs w:val="24"/>
        </w:rPr>
        <w:t xml:space="preserve"> 5</w:t>
      </w:r>
      <w:r w:rsidR="00A2212B" w:rsidRPr="00CC153E">
        <w:rPr>
          <w:rFonts w:ascii="Roboto" w:hAnsi="Roboto"/>
          <w:color w:val="000000"/>
          <w:sz w:val="24"/>
          <w:szCs w:val="24"/>
        </w:rPr>
        <w:t>1</w:t>
      </w:r>
      <w:r w:rsidRPr="00CC153E">
        <w:rPr>
          <w:rFonts w:ascii="Roboto" w:hAnsi="Roboto"/>
          <w:color w:val="000000"/>
          <w:sz w:val="24"/>
          <w:szCs w:val="24"/>
        </w:rPr>
        <w:t xml:space="preserve">) </w:t>
      </w:r>
      <w:r w:rsidR="00A2212B" w:rsidRPr="00CC153E">
        <w:rPr>
          <w:rFonts w:ascii="Roboto" w:hAnsi="Roboto"/>
          <w:color w:val="000000"/>
          <w:sz w:val="24"/>
          <w:szCs w:val="24"/>
        </w:rPr>
        <w:t>2-26-47</w:t>
      </w:r>
      <w:r w:rsidRPr="00CC153E">
        <w:rPr>
          <w:rFonts w:ascii="Roboto" w:hAnsi="Roboto"/>
          <w:color w:val="000000"/>
          <w:sz w:val="24"/>
          <w:szCs w:val="24"/>
        </w:rPr>
        <w:br/>
        <w:t>Адрес электронной почты:</w:t>
      </w:r>
      <w:proofErr w:type="spellStart"/>
      <w:r w:rsidR="00A2212B" w:rsidRPr="00CC153E">
        <w:rPr>
          <w:rFonts w:ascii="Roboto" w:hAnsi="Roboto"/>
          <w:color w:val="000000"/>
          <w:sz w:val="24"/>
          <w:szCs w:val="24"/>
          <w:lang w:val="en-US"/>
        </w:rPr>
        <w:t>bereyashimraion</w:t>
      </w:r>
      <w:proofErr w:type="spellEnd"/>
      <w:r w:rsidR="00A2212B" w:rsidRPr="00CC153E">
        <w:rPr>
          <w:rFonts w:ascii="Roboto" w:hAnsi="Roboto"/>
          <w:color w:val="000000"/>
          <w:sz w:val="24"/>
          <w:szCs w:val="24"/>
        </w:rPr>
        <w:t>@</w:t>
      </w:r>
      <w:r w:rsidR="00A2212B" w:rsidRPr="00CC153E">
        <w:rPr>
          <w:rFonts w:ascii="Roboto" w:hAnsi="Roboto"/>
          <w:color w:val="000000"/>
          <w:sz w:val="24"/>
          <w:szCs w:val="24"/>
          <w:lang w:val="en-US"/>
        </w:rPr>
        <w:t>mail</w:t>
      </w:r>
      <w:r w:rsidR="00A2212B" w:rsidRPr="00CC153E">
        <w:rPr>
          <w:rFonts w:ascii="Roboto" w:hAnsi="Roboto"/>
          <w:color w:val="000000"/>
          <w:sz w:val="24"/>
          <w:szCs w:val="24"/>
        </w:rPr>
        <w:t>.</w:t>
      </w:r>
      <w:proofErr w:type="spellStart"/>
      <w:r w:rsidR="00A2212B" w:rsidRPr="00CC153E">
        <w:rPr>
          <w:rFonts w:ascii="Roboto" w:hAnsi="Roboto"/>
          <w:color w:val="000000"/>
          <w:sz w:val="24"/>
          <w:szCs w:val="24"/>
          <w:lang w:val="en-US"/>
        </w:rPr>
        <w:t>ru</w:t>
      </w:r>
      <w:proofErr w:type="spellEnd"/>
      <w:r w:rsidRPr="00CC153E">
        <w:rPr>
          <w:rFonts w:ascii="Roboto" w:hAnsi="Roboto"/>
          <w:color w:val="000000"/>
          <w:sz w:val="24"/>
          <w:szCs w:val="24"/>
        </w:rPr>
        <w:br/>
      </w:r>
      <w:r w:rsidR="00CC153E" w:rsidRPr="00CC153E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</w:t>
      </w:r>
      <w:r w:rsidR="00CC153E" w:rsidRPr="00CC15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53E" w:rsidRPr="00CC153E">
        <w:rPr>
          <w:rFonts w:ascii="Times New Roman" w:hAnsi="Times New Roman" w:cs="Times New Roman"/>
          <w:sz w:val="24"/>
          <w:szCs w:val="24"/>
        </w:rPr>
        <w:t>(далее также – МФЦ)</w:t>
      </w:r>
      <w:r w:rsidR="00CC153E" w:rsidRPr="00CC153E">
        <w:rPr>
          <w:sz w:val="24"/>
          <w:szCs w:val="24"/>
        </w:rPr>
        <w:t xml:space="preserve"> </w:t>
      </w:r>
      <w:r w:rsidR="00CC153E" w:rsidRPr="00CC153E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CC153E" w:rsidRPr="00CC153E">
        <w:rPr>
          <w:rFonts w:ascii="Times New Roman" w:hAnsi="Times New Roman" w:cs="Times New Roman"/>
          <w:sz w:val="24"/>
          <w:szCs w:val="24"/>
        </w:rPr>
        <w:t>г.Шимановск</w:t>
      </w:r>
      <w:proofErr w:type="spellEnd"/>
      <w:r w:rsidR="00CC153E" w:rsidRPr="00CC153E">
        <w:rPr>
          <w:rFonts w:ascii="Times New Roman" w:hAnsi="Times New Roman" w:cs="Times New Roman"/>
          <w:sz w:val="24"/>
          <w:szCs w:val="24"/>
        </w:rPr>
        <w:t xml:space="preserve">. </w:t>
      </w:r>
      <w:r w:rsidR="00CC153E" w:rsidRPr="00CC1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153E" w:rsidRPr="00CC153E" w:rsidRDefault="00CC153E" w:rsidP="00CC153E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CC153E" w:rsidRPr="00CC153E" w:rsidRDefault="00CC153E" w:rsidP="00CC153E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lastRenderedPageBreak/>
        <w:t xml:space="preserve">- на официальном информационном портале </w:t>
      </w:r>
      <w:r w:rsidRPr="00CC153E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Pr="00CC153E">
        <w:rPr>
          <w:rFonts w:ascii="Times New Roman" w:hAnsi="Times New Roman" w:cs="Times New Roman"/>
          <w:sz w:val="24"/>
          <w:szCs w:val="24"/>
        </w:rPr>
        <w:t>Береинского сельсовета</w:t>
      </w:r>
      <w:proofErr w:type="gramStart"/>
      <w:r w:rsidRPr="00CC15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C15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C1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- 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- в государственной информационной системе "Единый портал государственных и муниципальных услуг (функций)": http://www.gosuslugi.ru/;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- на официальном сайте МФЦ </w:t>
      </w:r>
      <w:proofErr w:type="spellStart"/>
      <w:r w:rsidRPr="00CC15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C153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C153E">
        <w:rPr>
          <w:rFonts w:ascii="Times New Roman" w:hAnsi="Times New Roman" w:cs="Times New Roman"/>
          <w:sz w:val="24"/>
          <w:szCs w:val="24"/>
        </w:rPr>
        <w:t>имановска</w:t>
      </w:r>
      <w:proofErr w:type="spellEnd"/>
      <w:r w:rsidRPr="00CC153E">
        <w:rPr>
          <w:rFonts w:ascii="Times New Roman" w:hAnsi="Times New Roman" w:cs="Times New Roman"/>
          <w:sz w:val="24"/>
          <w:szCs w:val="24"/>
        </w:rPr>
        <w:t>;</w:t>
      </w:r>
    </w:p>
    <w:p w:rsidR="00CC153E" w:rsidRPr="00CC153E" w:rsidRDefault="00CC153E" w:rsidP="00CC153E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на аппаратно-программных комплексах – Интернет-киоск.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1.5.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посредством телефонной связи по номеру МФЦ </w:t>
      </w:r>
      <w:r w:rsidRPr="00CC153E">
        <w:rPr>
          <w:rFonts w:ascii="Times New Roman" w:hAnsi="Times New Roman" w:cs="Times New Roman"/>
          <w:b/>
          <w:i/>
          <w:sz w:val="24"/>
          <w:szCs w:val="24"/>
        </w:rPr>
        <w:t>(в случае  организации предоставления муниципальной услуги в МФЦ)</w:t>
      </w:r>
      <w:r w:rsidRPr="00CC153E">
        <w:rPr>
          <w:rFonts w:ascii="Times New Roman" w:hAnsi="Times New Roman" w:cs="Times New Roman"/>
          <w:sz w:val="24"/>
          <w:szCs w:val="24"/>
        </w:rPr>
        <w:t>;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при личном обращении в МФЦ </w:t>
      </w:r>
      <w:r w:rsidRPr="00CC153E">
        <w:rPr>
          <w:rFonts w:ascii="Times New Roman" w:hAnsi="Times New Roman" w:cs="Times New Roman"/>
          <w:b/>
          <w:i/>
          <w:sz w:val="24"/>
          <w:szCs w:val="24"/>
        </w:rPr>
        <w:t>(в случае  организации предоставления муниципальной услуги в МФЦ)</w:t>
      </w:r>
      <w:r w:rsidRPr="00CC153E">
        <w:rPr>
          <w:rFonts w:ascii="Times New Roman" w:hAnsi="Times New Roman" w:cs="Times New Roman"/>
          <w:sz w:val="24"/>
          <w:szCs w:val="24"/>
        </w:rPr>
        <w:t>;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при письменном обращении в МФЦ </w:t>
      </w:r>
      <w:r w:rsidRPr="00CC153E">
        <w:rPr>
          <w:rFonts w:ascii="Times New Roman" w:hAnsi="Times New Roman" w:cs="Times New Roman"/>
          <w:b/>
          <w:i/>
          <w:sz w:val="24"/>
          <w:szCs w:val="24"/>
        </w:rPr>
        <w:t>(в случае  организации предоставления муниципальной услуги в МФЦ)</w:t>
      </w:r>
      <w:r w:rsidRPr="00CC153E">
        <w:rPr>
          <w:rFonts w:ascii="Times New Roman" w:hAnsi="Times New Roman" w:cs="Times New Roman"/>
          <w:sz w:val="24"/>
          <w:szCs w:val="24"/>
        </w:rPr>
        <w:t>;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посредством телефонной связи по номеру ОМСУ </w:t>
      </w:r>
      <w:r w:rsidRPr="00CC153E">
        <w:rPr>
          <w:rFonts w:ascii="Times New Roman" w:hAnsi="Times New Roman" w:cs="Times New Roman"/>
          <w:b/>
          <w:i/>
          <w:sz w:val="24"/>
          <w:szCs w:val="24"/>
        </w:rPr>
        <w:t>(в случае организации предоставления муниципальной услуги в ОМСУ)</w:t>
      </w:r>
      <w:r w:rsidRPr="00CC153E">
        <w:rPr>
          <w:rFonts w:ascii="Times New Roman" w:hAnsi="Times New Roman" w:cs="Times New Roman"/>
          <w:sz w:val="24"/>
          <w:szCs w:val="24"/>
        </w:rPr>
        <w:t>;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при личном обращении в ОМСУ </w:t>
      </w:r>
      <w:r w:rsidRPr="00CC153E">
        <w:rPr>
          <w:rFonts w:ascii="Times New Roman" w:hAnsi="Times New Roman" w:cs="Times New Roman"/>
          <w:b/>
          <w:i/>
          <w:sz w:val="24"/>
          <w:szCs w:val="24"/>
        </w:rPr>
        <w:t>(в случае организации предоставления муниципальной услуги в ОМСУ)</w:t>
      </w:r>
      <w:r w:rsidRPr="00CC153E">
        <w:rPr>
          <w:rFonts w:ascii="Times New Roman" w:hAnsi="Times New Roman" w:cs="Times New Roman"/>
          <w:sz w:val="24"/>
          <w:szCs w:val="24"/>
        </w:rPr>
        <w:t>;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при письменном обращении в ОМСУ </w:t>
      </w:r>
      <w:r w:rsidRPr="00CC153E">
        <w:rPr>
          <w:rFonts w:ascii="Times New Roman" w:hAnsi="Times New Roman" w:cs="Times New Roman"/>
          <w:b/>
          <w:i/>
          <w:sz w:val="24"/>
          <w:szCs w:val="24"/>
        </w:rPr>
        <w:t>(в случае организации предоставления муниципальной услуги в ОМСУ)</w:t>
      </w:r>
      <w:r w:rsidRPr="00CC153E">
        <w:rPr>
          <w:rFonts w:ascii="Times New Roman" w:hAnsi="Times New Roman" w:cs="Times New Roman"/>
          <w:sz w:val="24"/>
          <w:szCs w:val="24"/>
        </w:rPr>
        <w:t>;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1.6. Информация о порядке предоставления муниципальной услуги должна содержать:</w:t>
      </w:r>
    </w:p>
    <w:p w:rsidR="00CC153E" w:rsidRPr="00CC153E" w:rsidRDefault="00CC153E" w:rsidP="00CC153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категории получателей муниципальной услуги;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адрес места приема документов МФЦ для предоставления муниципальной услуги, режим работы МФЦ </w:t>
      </w:r>
      <w:r w:rsidRPr="00CC153E">
        <w:rPr>
          <w:rFonts w:ascii="Times New Roman" w:hAnsi="Times New Roman" w:cs="Times New Roman"/>
          <w:b/>
          <w:i/>
          <w:sz w:val="24"/>
          <w:szCs w:val="24"/>
        </w:rPr>
        <w:t>(в случае  организации предоставления муниципальной услуги в МФЦ)</w:t>
      </w:r>
      <w:r w:rsidRPr="00CC15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адрес места приема документов ОМСУ для предоставления муниципальной услуги, режим работы ОМСУ </w:t>
      </w:r>
      <w:r w:rsidRPr="00CC153E">
        <w:rPr>
          <w:rFonts w:ascii="Times New Roman" w:hAnsi="Times New Roman" w:cs="Times New Roman"/>
          <w:b/>
          <w:i/>
          <w:sz w:val="24"/>
          <w:szCs w:val="24"/>
        </w:rPr>
        <w:t>(в случае организации предоставления муниципальной услуги в ОМСУ)</w:t>
      </w:r>
      <w:r w:rsidRPr="00CC153E">
        <w:rPr>
          <w:rFonts w:ascii="Times New Roman" w:hAnsi="Times New Roman" w:cs="Times New Roman"/>
          <w:sz w:val="24"/>
          <w:szCs w:val="24"/>
        </w:rPr>
        <w:t>;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порядок передачи результата заявителю;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ОМСУ </w:t>
      </w:r>
      <w:r w:rsidRPr="00CC153E">
        <w:rPr>
          <w:rFonts w:ascii="Times New Roman" w:hAnsi="Times New Roman" w:cs="Times New Roman"/>
          <w:b/>
          <w:sz w:val="24"/>
          <w:szCs w:val="24"/>
        </w:rPr>
        <w:t>и (или) МФЦ</w:t>
      </w:r>
      <w:r w:rsidRPr="00CC153E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инструкциями.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личные обращения сотрудники ОМСУ </w:t>
      </w:r>
      <w:r w:rsidRPr="00CC153E">
        <w:rPr>
          <w:rFonts w:ascii="Times New Roman" w:hAnsi="Times New Roman" w:cs="Times New Roman"/>
          <w:b/>
          <w:sz w:val="24"/>
          <w:szCs w:val="24"/>
        </w:rPr>
        <w:t>и (или) МФЦ</w:t>
      </w:r>
      <w:r w:rsidRPr="00CC153E">
        <w:rPr>
          <w:rFonts w:ascii="Times New Roman" w:hAnsi="Times New Roman" w:cs="Times New Roman"/>
          <w:sz w:val="24"/>
          <w:szCs w:val="24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на устное обращение требуется более продолжительное время, сотрудник ОМСУ </w:t>
      </w:r>
      <w:r w:rsidRPr="00CC153E">
        <w:rPr>
          <w:rFonts w:ascii="Times New Roman" w:hAnsi="Times New Roman" w:cs="Times New Roman"/>
          <w:b/>
          <w:sz w:val="24"/>
          <w:szCs w:val="24"/>
        </w:rPr>
        <w:t>и (или) МФЦ</w:t>
      </w:r>
      <w:r w:rsidRPr="00CC153E">
        <w:rPr>
          <w:rFonts w:ascii="Times New Roman" w:hAnsi="Times New Roman" w:cs="Times New Roman"/>
          <w:sz w:val="24"/>
          <w:szCs w:val="24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предоставление информации, необходимой заявителю, не представляется возможным посредством телефона, сотрудник ОМСУ </w:t>
      </w:r>
      <w:r w:rsidRPr="00CC153E">
        <w:rPr>
          <w:rFonts w:ascii="Times New Roman" w:hAnsi="Times New Roman" w:cs="Times New Roman"/>
          <w:b/>
          <w:sz w:val="24"/>
          <w:szCs w:val="24"/>
        </w:rPr>
        <w:t>и (или) МФЦ</w:t>
      </w:r>
      <w:r w:rsidRPr="00CC153E">
        <w:rPr>
          <w:rFonts w:ascii="Times New Roman" w:hAnsi="Times New Roman" w:cs="Times New Roman"/>
          <w:sz w:val="24"/>
          <w:szCs w:val="24"/>
        </w:rPr>
        <w:t xml:space="preserve">, принявший телефонный звонок, разъясняет заявителю право обратиться с письменным обращением в ОМСУ </w:t>
      </w:r>
      <w:r w:rsidRPr="00CC153E">
        <w:rPr>
          <w:rFonts w:ascii="Times New Roman" w:hAnsi="Times New Roman" w:cs="Times New Roman"/>
          <w:b/>
          <w:sz w:val="24"/>
          <w:szCs w:val="24"/>
        </w:rPr>
        <w:t>и (или) МФЦ</w:t>
      </w:r>
      <w:r w:rsidRPr="00CC153E">
        <w:rPr>
          <w:rFonts w:ascii="Times New Roman" w:hAnsi="Times New Roman" w:cs="Times New Roman"/>
          <w:sz w:val="24"/>
          <w:szCs w:val="24"/>
        </w:rPr>
        <w:t xml:space="preserve"> и требования к оформлению обращения.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направляется заявителю в течение 5 рабочих со дня регистрации обращения в ОМСУ </w:t>
      </w:r>
      <w:r w:rsidRPr="00CC153E">
        <w:rPr>
          <w:rFonts w:ascii="Times New Roman" w:hAnsi="Times New Roman" w:cs="Times New Roman"/>
          <w:b/>
          <w:sz w:val="24"/>
          <w:szCs w:val="24"/>
        </w:rPr>
        <w:t>и (или) МФЦ</w:t>
      </w:r>
      <w:r w:rsidRPr="00CC153E">
        <w:rPr>
          <w:rFonts w:ascii="Times New Roman" w:hAnsi="Times New Roman" w:cs="Times New Roman"/>
          <w:sz w:val="24"/>
          <w:szCs w:val="24"/>
        </w:rPr>
        <w:t>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информационном бюллетене «Вестник Береинского сельсовета», на официальном сайте ОМСУ </w:t>
      </w:r>
      <w:r w:rsidRPr="00CC153E">
        <w:rPr>
          <w:rFonts w:ascii="Times New Roman" w:hAnsi="Times New Roman" w:cs="Times New Roman"/>
          <w:b/>
          <w:sz w:val="24"/>
          <w:szCs w:val="24"/>
        </w:rPr>
        <w:t>и (или) МФЦ</w:t>
      </w:r>
      <w:r w:rsidRPr="00CC153E">
        <w:rPr>
          <w:rFonts w:ascii="Times New Roman" w:hAnsi="Times New Roman" w:cs="Times New Roman"/>
          <w:sz w:val="24"/>
          <w:szCs w:val="24"/>
        </w:rPr>
        <w:t>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3E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 ОМСУ </w:t>
      </w:r>
      <w:r w:rsidRPr="00CC153E">
        <w:rPr>
          <w:rFonts w:ascii="Times New Roman" w:hAnsi="Times New Roman" w:cs="Times New Roman"/>
          <w:b/>
          <w:sz w:val="24"/>
          <w:szCs w:val="24"/>
        </w:rPr>
        <w:t>и (или) МФЦ</w:t>
      </w:r>
      <w:r w:rsidRPr="00CC153E">
        <w:rPr>
          <w:rFonts w:ascii="Times New Roman" w:hAnsi="Times New Roman" w:cs="Times New Roman"/>
          <w:sz w:val="24"/>
          <w:szCs w:val="24"/>
        </w:rPr>
        <w:t>.</w:t>
      </w:r>
    </w:p>
    <w:p w:rsidR="00CC153E" w:rsidRPr="00CC153E" w:rsidRDefault="00CC153E" w:rsidP="00CC1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153E" w:rsidRPr="00FD2D7F" w:rsidRDefault="00CC153E" w:rsidP="00CC153E">
      <w:pPr>
        <w:widowControl w:val="0"/>
        <w:spacing w:line="360" w:lineRule="auto"/>
        <w:ind w:firstLine="284"/>
        <w:jc w:val="center"/>
        <w:rPr>
          <w:rFonts w:eastAsia="SimSun"/>
          <w:b/>
          <w:i/>
          <w:sz w:val="22"/>
        </w:rPr>
      </w:pPr>
      <w:r w:rsidRPr="00FD2D7F">
        <w:rPr>
          <w:rFonts w:eastAsia="SimSun"/>
          <w:b/>
          <w:sz w:val="22"/>
        </w:rPr>
        <w:t xml:space="preserve">График работы </w:t>
      </w:r>
      <w:r w:rsidRPr="00FD2D7F">
        <w:rPr>
          <w:rFonts w:eastAsia="SimSun"/>
          <w:b/>
          <w:i/>
          <w:sz w:val="22"/>
        </w:rPr>
        <w:t>администрации Береинского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CC153E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center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center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center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Часы приема граждан</w:t>
            </w:r>
          </w:p>
        </w:tc>
      </w:tr>
      <w:tr w:rsidR="00CC153E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CC153E" w:rsidRPr="00FD2D7F" w:rsidRDefault="00CC153E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Перерыв с 12.00 до 13.00</w:t>
            </w:r>
          </w:p>
        </w:tc>
      </w:tr>
      <w:tr w:rsidR="00CC153E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CC153E" w:rsidRPr="00FD2D7F" w:rsidRDefault="00CC153E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Перерыв с 12.00 до 13.00</w:t>
            </w:r>
          </w:p>
        </w:tc>
      </w:tr>
      <w:tr w:rsidR="00CC153E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CC153E" w:rsidRPr="00FD2D7F" w:rsidRDefault="00CC153E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</w:tr>
      <w:tr w:rsidR="00CC153E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CC153E" w:rsidRPr="00FD2D7F" w:rsidRDefault="00CC153E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9/</w:t>
            </w:r>
            <w:r w:rsidRPr="00FD2D7F">
              <w:rPr>
                <w:rFonts w:eastAsia="SimSun"/>
                <w:sz w:val="22"/>
              </w:rPr>
              <w:t>00 – 17.00</w:t>
            </w:r>
          </w:p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</w:tr>
      <w:tr w:rsidR="00CC153E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CC153E" w:rsidRPr="002A789C" w:rsidRDefault="00CC153E" w:rsidP="003346AB">
            <w:pPr>
              <w:widowControl w:val="0"/>
              <w:jc w:val="both"/>
              <w:rPr>
                <w:rFonts w:eastAsia="SimSun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CC153E" w:rsidRPr="002A789C" w:rsidRDefault="00CC153E" w:rsidP="003346AB">
            <w:pPr>
              <w:widowControl w:val="0"/>
              <w:jc w:val="both"/>
              <w:rPr>
                <w:rFonts w:eastAsia="SimSun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</w:tr>
      <w:tr w:rsidR="00CC153E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Выходной </w:t>
            </w:r>
          </w:p>
        </w:tc>
      </w:tr>
      <w:tr w:rsidR="00CC153E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Pr="00FD2D7F" w:rsidRDefault="00CC153E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Выходной </w:t>
            </w:r>
          </w:p>
        </w:tc>
      </w:tr>
    </w:tbl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1.3.2. Способы и порядок получения информации о правилах предоставления муниципальной услуги:</w:t>
      </w:r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 xml:space="preserve">Информацию о правилах предоставления муниципальной услуги заявитель может получить следующими способами: </w:t>
      </w:r>
      <w:r w:rsidRPr="00CC153E">
        <w:rPr>
          <w:rFonts w:ascii="Roboto" w:hAnsi="Roboto" w:cs="Arial"/>
          <w:color w:val="000000"/>
        </w:rPr>
        <w:br/>
        <w:t>лично;</w:t>
      </w:r>
      <w:r w:rsidRPr="00CC153E">
        <w:rPr>
          <w:rFonts w:ascii="Roboto" w:hAnsi="Roboto" w:cs="Arial"/>
          <w:color w:val="000000"/>
        </w:rPr>
        <w:br/>
        <w:t>посредством телефонной, факсимильной связи;</w:t>
      </w:r>
      <w:r w:rsidRPr="00CC153E">
        <w:rPr>
          <w:rFonts w:ascii="Roboto" w:hAnsi="Roboto" w:cs="Arial"/>
          <w:color w:val="000000"/>
        </w:rPr>
        <w:br/>
        <w:t xml:space="preserve">посредством электронной связи, </w:t>
      </w:r>
      <w:r w:rsidRPr="00CC153E">
        <w:rPr>
          <w:rFonts w:ascii="Roboto" w:hAnsi="Roboto" w:cs="Arial"/>
          <w:color w:val="000000"/>
        </w:rPr>
        <w:br/>
        <w:t>посредством почтовой связи;</w:t>
      </w:r>
      <w:r w:rsidRPr="00CC153E">
        <w:rPr>
          <w:rFonts w:ascii="Roboto" w:hAnsi="Roboto" w:cs="Arial"/>
          <w:color w:val="000000"/>
        </w:rPr>
        <w:br/>
        <w:t>на информационных стендах в помещениях Уполномоченного органа, МФЦ;</w:t>
      </w:r>
      <w:r w:rsidRPr="00CC153E">
        <w:rPr>
          <w:rFonts w:ascii="Roboto" w:hAnsi="Roboto" w:cs="Arial"/>
          <w:color w:val="000000"/>
        </w:rPr>
        <w:br/>
        <w:t xml:space="preserve">в информационно-телекоммуникационных сетях общего пользования: </w:t>
      </w:r>
      <w:r w:rsidRPr="00CC153E">
        <w:rPr>
          <w:rFonts w:ascii="Roboto" w:hAnsi="Roboto" w:cs="Arial"/>
          <w:color w:val="000000"/>
        </w:rPr>
        <w:br/>
        <w:t xml:space="preserve">- на официальном сайте Уполномоченного органа, МФЦ: </w:t>
      </w:r>
      <w:r w:rsidRPr="00CC153E">
        <w:rPr>
          <w:rFonts w:ascii="Roboto" w:hAnsi="Roboto" w:cs="Arial"/>
          <w:color w:val="000000"/>
        </w:rPr>
        <w:br/>
        <w:t>- на Едином портале государственных и муниципальных услуг (функций);</w:t>
      </w:r>
      <w:r w:rsidRPr="00CC153E">
        <w:rPr>
          <w:rFonts w:ascii="Roboto" w:hAnsi="Roboto" w:cs="Arial"/>
          <w:color w:val="000000"/>
        </w:rPr>
        <w:br/>
        <w:t>- на Портале государственных и муниципальных услуг (функций) Новгородской области.</w:t>
      </w:r>
      <w:r w:rsidRPr="00CC153E">
        <w:rPr>
          <w:rFonts w:ascii="Roboto" w:hAnsi="Roboto" w:cs="Arial"/>
          <w:color w:val="000000"/>
        </w:rPr>
        <w:br/>
        <w:t>1.3.3.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CC153E">
        <w:rPr>
          <w:rFonts w:ascii="Roboto" w:hAnsi="Roboto" w:cs="Arial"/>
          <w:color w:val="000000"/>
        </w:rPr>
        <w:br/>
        <w:t xml:space="preserve">информационных стендах Уполномоченного органа, МФЦ; </w:t>
      </w:r>
      <w:r w:rsidRPr="00CC153E">
        <w:rPr>
          <w:rFonts w:ascii="Roboto" w:hAnsi="Roboto" w:cs="Arial"/>
          <w:color w:val="000000"/>
        </w:rPr>
        <w:br/>
        <w:t xml:space="preserve">в средствах массовой информации; </w:t>
      </w:r>
      <w:r w:rsidRPr="00CC153E">
        <w:rPr>
          <w:rFonts w:ascii="Roboto" w:hAnsi="Roboto" w:cs="Arial"/>
          <w:color w:val="000000"/>
        </w:rPr>
        <w:br/>
        <w:t>на официальном Интернет-сайте Уполномоченного органа, МФЦ;</w:t>
      </w:r>
      <w:r w:rsidRPr="00CC153E">
        <w:rPr>
          <w:rFonts w:ascii="Roboto" w:hAnsi="Roboto" w:cs="Arial"/>
          <w:color w:val="000000"/>
        </w:rPr>
        <w:br/>
        <w:t>на Едином портале государственных и муниципальных услуг (функций);</w:t>
      </w:r>
      <w:r w:rsidRPr="00CC153E">
        <w:rPr>
          <w:rFonts w:ascii="Roboto" w:hAnsi="Roboto" w:cs="Arial"/>
          <w:color w:val="000000"/>
        </w:rPr>
        <w:br/>
        <w:t>на Портале государственных и муниципальных услуг (функций) Новгородской области.</w:t>
      </w:r>
      <w:r w:rsidRPr="00CC153E">
        <w:rPr>
          <w:rFonts w:ascii="Roboto" w:hAnsi="Roboto" w:cs="Arial"/>
          <w:color w:val="000000"/>
        </w:rPr>
        <w:br/>
        <w:t>1.3.4.</w:t>
      </w:r>
      <w:proofErr w:type="gramEnd"/>
      <w:r w:rsidRPr="00CC153E">
        <w:rPr>
          <w:rFonts w:ascii="Roboto" w:hAnsi="Roboto" w:cs="Arial"/>
          <w:color w:val="000000"/>
        </w:rPr>
        <w:t xml:space="preserve"> Информирование по вопросам предоставления муниципальной услуги </w:t>
      </w:r>
      <w:r w:rsidRPr="00CC153E">
        <w:rPr>
          <w:rFonts w:ascii="Roboto" w:hAnsi="Roboto" w:cs="Arial"/>
          <w:color w:val="000000"/>
        </w:rPr>
        <w:lastRenderedPageBreak/>
        <w:t xml:space="preserve">осуществляется специалистами Уполномоченного органа, ответственными за информирование. </w:t>
      </w:r>
      <w:r w:rsidRPr="00CC153E">
        <w:rPr>
          <w:rFonts w:ascii="Roboto" w:hAnsi="Roboto" w:cs="Arial"/>
          <w:color w:val="000000"/>
        </w:rPr>
        <w:br/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  <w:r w:rsidRPr="00CC153E">
        <w:rPr>
          <w:rFonts w:ascii="Roboto" w:hAnsi="Roboto" w:cs="Arial"/>
          <w:color w:val="000000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CC153E">
        <w:rPr>
          <w:rFonts w:ascii="Roboto" w:hAnsi="Roboto" w:cs="Arial"/>
          <w:color w:val="000000"/>
        </w:rPr>
        <w:br/>
        <w:t>место нахождения Уполномоченного органа, его структурных подразделений, МФЦ;</w:t>
      </w:r>
      <w:r w:rsidRPr="00CC153E">
        <w:rPr>
          <w:rFonts w:ascii="Roboto" w:hAnsi="Roboto" w:cs="Arial"/>
          <w:color w:val="000000"/>
        </w:rP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 w:rsidRPr="00CC153E">
        <w:rPr>
          <w:rFonts w:ascii="Roboto" w:hAnsi="Roboto" w:cs="Arial"/>
          <w:color w:val="000000"/>
        </w:rPr>
        <w:br/>
        <w:t>график работы Уполномоченного органа, МФЦ;</w:t>
      </w:r>
      <w:r w:rsidRPr="00CC153E">
        <w:rPr>
          <w:rFonts w:ascii="Roboto" w:hAnsi="Roboto" w:cs="Arial"/>
          <w:color w:val="000000"/>
        </w:rPr>
        <w:br/>
        <w:t>адресе Интернет-сайтов Уполномоченного органа, МФЦ;</w:t>
      </w:r>
      <w:r w:rsidRPr="00CC153E">
        <w:rPr>
          <w:rFonts w:ascii="Roboto" w:hAnsi="Roboto" w:cs="Arial"/>
          <w:color w:val="000000"/>
        </w:rPr>
        <w:br/>
        <w:t>адресе электронной почты Уполномоченного органа, МФЦ;</w:t>
      </w:r>
      <w:r w:rsidRPr="00CC153E">
        <w:rPr>
          <w:rFonts w:ascii="Roboto" w:hAnsi="Roboto" w:cs="Arial"/>
          <w:color w:val="000000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CC153E">
        <w:rPr>
          <w:rFonts w:ascii="Roboto" w:hAnsi="Roboto" w:cs="Arial"/>
          <w:color w:val="000000"/>
        </w:rPr>
        <w:br/>
        <w:t>ход предоставления муниципальной услуги;</w:t>
      </w:r>
      <w:r w:rsidRPr="00CC153E">
        <w:rPr>
          <w:rFonts w:ascii="Roboto" w:hAnsi="Roboto" w:cs="Arial"/>
          <w:color w:val="000000"/>
        </w:rPr>
        <w:br/>
        <w:t>административные процедуры предоставления муниципальной услуги;</w:t>
      </w:r>
      <w:r w:rsidRPr="00CC153E">
        <w:rPr>
          <w:rFonts w:ascii="Roboto" w:hAnsi="Roboto" w:cs="Arial"/>
          <w:color w:val="000000"/>
        </w:rPr>
        <w:br/>
        <w:t>срок предоставления муниципальной услуги;</w:t>
      </w:r>
      <w:r w:rsidRPr="00CC153E">
        <w:rPr>
          <w:rFonts w:ascii="Roboto" w:hAnsi="Roboto" w:cs="Arial"/>
          <w:color w:val="000000"/>
        </w:rPr>
        <w:br/>
        <w:t xml:space="preserve">порядок и формы </w:t>
      </w:r>
      <w:proofErr w:type="gramStart"/>
      <w:r w:rsidRPr="00CC153E">
        <w:rPr>
          <w:rFonts w:ascii="Roboto" w:hAnsi="Roboto" w:cs="Arial"/>
          <w:color w:val="000000"/>
        </w:rPr>
        <w:t>контроля за</w:t>
      </w:r>
      <w:proofErr w:type="gramEnd"/>
      <w:r w:rsidRPr="00CC153E">
        <w:rPr>
          <w:rFonts w:ascii="Roboto" w:hAnsi="Roboto" w:cs="Arial"/>
          <w:color w:val="000000"/>
        </w:rPr>
        <w:t xml:space="preserve"> предоставлением муниципальной услуги;</w:t>
      </w:r>
      <w:r w:rsidRPr="00CC153E">
        <w:rPr>
          <w:rFonts w:ascii="Roboto" w:hAnsi="Roboto" w:cs="Arial"/>
          <w:color w:val="000000"/>
        </w:rPr>
        <w:br/>
        <w:t>основания для отказа в предоставлении муниципальной услуги;</w:t>
      </w:r>
      <w:r w:rsidRPr="00CC153E">
        <w:rPr>
          <w:rFonts w:ascii="Roboto" w:hAnsi="Roboto" w:cs="Arial"/>
          <w:color w:val="000000"/>
        </w:rPr>
        <w:br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CC153E">
        <w:rPr>
          <w:rFonts w:ascii="Roboto" w:hAnsi="Roboto" w:cs="Arial"/>
          <w:color w:val="000000"/>
        </w:rPr>
        <w:t>.</w:t>
      </w:r>
      <w:proofErr w:type="gramEnd"/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>и</w:t>
      </w:r>
      <w:proofErr w:type="gramEnd"/>
      <w:r w:rsidRPr="00CC153E">
        <w:rPr>
          <w:rFonts w:ascii="Roboto" w:hAnsi="Roboto" w:cs="Arial"/>
          <w:color w:val="000000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CC153E">
        <w:rPr>
          <w:rFonts w:ascii="Roboto" w:hAnsi="Roboto" w:cs="Arial"/>
          <w:color w:val="000000"/>
        </w:rPr>
        <w:br/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CC153E">
        <w:rPr>
          <w:rFonts w:ascii="Roboto" w:hAnsi="Roboto" w:cs="Arial"/>
          <w:color w:val="000000"/>
        </w:rPr>
        <w:br/>
        <w:t>Информирование проводится на русском языке в форме: индивидуального и публичного информирования.</w:t>
      </w:r>
      <w:r w:rsidRPr="00CC153E">
        <w:rPr>
          <w:rFonts w:ascii="Roboto" w:hAnsi="Roboto" w:cs="Arial"/>
          <w:color w:val="000000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CC153E">
        <w:rPr>
          <w:rFonts w:ascii="Roboto" w:hAnsi="Roboto" w:cs="Arial"/>
          <w:color w:val="000000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CC153E">
        <w:rPr>
          <w:rFonts w:ascii="Roboto" w:hAnsi="Roboto" w:cs="Arial"/>
          <w:color w:val="000000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CC153E">
        <w:rPr>
          <w:rFonts w:ascii="Roboto" w:hAnsi="Roboto" w:cs="Arial"/>
          <w:color w:val="000000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Pr="00CC153E">
        <w:rPr>
          <w:rFonts w:ascii="Roboto" w:hAnsi="Roboto" w:cs="Arial"/>
          <w:color w:val="000000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CC153E">
        <w:rPr>
          <w:rFonts w:ascii="Roboto" w:hAnsi="Roboto" w:cs="Arial"/>
          <w:color w:val="000000"/>
        </w:rPr>
        <w:br/>
        <w:t xml:space="preserve">1.3.6.2. Индивидуальное письменное информирование осуществляется в виде </w:t>
      </w:r>
      <w:r w:rsidRPr="00CC153E">
        <w:rPr>
          <w:rFonts w:ascii="Roboto" w:hAnsi="Roboto" w:cs="Arial"/>
          <w:color w:val="000000"/>
        </w:rPr>
        <w:lastRenderedPageBreak/>
        <w:t>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CC153E">
        <w:rPr>
          <w:rFonts w:ascii="Roboto" w:hAnsi="Roboto" w:cs="Arial"/>
          <w:color w:val="000000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CC153E">
        <w:rPr>
          <w:rFonts w:ascii="Roboto" w:hAnsi="Roboto" w:cs="Arial"/>
          <w:color w:val="000000"/>
        </w:rPr>
        <w:br/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CC153E">
        <w:rPr>
          <w:rFonts w:ascii="Roboto" w:hAnsi="Roboto" w:cs="Arial"/>
          <w:color w:val="000000"/>
        </w:rPr>
        <w:br/>
        <w:t xml:space="preserve">1.3.6.3. </w:t>
      </w:r>
      <w:proofErr w:type="gramStart"/>
      <w:r w:rsidRPr="00CC153E">
        <w:rPr>
          <w:rFonts w:ascii="Roboto" w:hAnsi="Roboto" w:cs="Arial"/>
          <w:color w:val="000000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CC153E">
        <w:rPr>
          <w:rFonts w:ascii="Roboto" w:hAnsi="Roboto" w:cs="Arial"/>
          <w:color w:val="000000"/>
        </w:rPr>
        <w:br/>
        <w:t>в средствах массовой информации;</w:t>
      </w:r>
      <w:r w:rsidRPr="00CC153E">
        <w:rPr>
          <w:rFonts w:ascii="Roboto" w:hAnsi="Roboto" w:cs="Arial"/>
          <w:color w:val="000000"/>
        </w:rPr>
        <w:br/>
        <w:t>на официальном Интернет-сайте;</w:t>
      </w:r>
      <w:r w:rsidRPr="00CC153E">
        <w:rPr>
          <w:rFonts w:ascii="Roboto" w:hAnsi="Roboto" w:cs="Arial"/>
          <w:color w:val="000000"/>
        </w:rPr>
        <w:br/>
        <w:t>на Едином портале государственных и муниципальных услуг (функций);</w:t>
      </w:r>
      <w:r w:rsidRPr="00CC153E">
        <w:rPr>
          <w:rFonts w:ascii="Roboto" w:hAnsi="Roboto" w:cs="Arial"/>
          <w:color w:val="000000"/>
        </w:rPr>
        <w:br/>
        <w:t>на Портале государственных и муниципальных услуг (функций) Новгородской области;</w:t>
      </w:r>
      <w:r w:rsidRPr="00CC153E">
        <w:rPr>
          <w:rFonts w:ascii="Roboto" w:hAnsi="Roboto" w:cs="Arial"/>
          <w:color w:val="000000"/>
        </w:rPr>
        <w:br/>
        <w:t>на информационных стендах Уполномоченного органа, МФЦ.</w:t>
      </w:r>
      <w:proofErr w:type="gramEnd"/>
      <w:r w:rsidRPr="00CC153E">
        <w:rPr>
          <w:rFonts w:ascii="Roboto" w:hAnsi="Roboto" w:cs="Arial"/>
          <w:color w:val="000000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II. СТАНДАРТ ПРЕДОСТАВЛЕНИЯ МУНИЦИПАЛЬНОЙ УСЛУГИ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2.1. Наименование муниципальной услуги</w:t>
      </w:r>
      <w:r w:rsidRPr="00CC153E">
        <w:rPr>
          <w:rFonts w:ascii="Roboto" w:hAnsi="Roboto" w:cs="Arial"/>
          <w:color w:val="000000"/>
        </w:rPr>
        <w:br/>
        <w:t>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2.2.1. Муниципальная услуга </w:t>
      </w:r>
      <w:r w:rsidR="00CC153E">
        <w:rPr>
          <w:rFonts w:ascii="Roboto" w:hAnsi="Roboto" w:cs="Arial"/>
          <w:color w:val="000000"/>
        </w:rPr>
        <w:t>предоставляется:</w:t>
      </w:r>
      <w:r w:rsidR="00CC153E">
        <w:rPr>
          <w:rFonts w:ascii="Roboto" w:hAnsi="Roboto" w:cs="Arial"/>
          <w:color w:val="000000"/>
        </w:rPr>
        <w:br/>
        <w:t xml:space="preserve">Администрацией Береинского  </w:t>
      </w:r>
      <w:r w:rsidRPr="00CC153E">
        <w:rPr>
          <w:rFonts w:ascii="Roboto" w:hAnsi="Roboto" w:cs="Arial"/>
          <w:color w:val="000000"/>
        </w:rPr>
        <w:t>сельского поселения</w:t>
      </w:r>
      <w:r w:rsidRPr="00CC153E">
        <w:rPr>
          <w:rFonts w:ascii="Roboto" w:hAnsi="Roboto" w:cs="Arial"/>
          <w:color w:val="000000"/>
        </w:rPr>
        <w:br/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  <w:r w:rsidRPr="00CC153E">
        <w:rPr>
          <w:rFonts w:ascii="Roboto" w:hAnsi="Roboto" w:cs="Arial"/>
          <w:color w:val="000000"/>
        </w:rPr>
        <w:br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  <w:r w:rsidRPr="00CC153E">
        <w:rPr>
          <w:rFonts w:ascii="Roboto" w:hAnsi="Roboto" w:cs="Arial"/>
          <w:color w:val="000000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2.3. Результат предоставления муниципальной услуги </w:t>
      </w:r>
      <w:r w:rsidRPr="00CC153E">
        <w:rPr>
          <w:rFonts w:ascii="Roboto" w:hAnsi="Roboto" w:cs="Arial"/>
          <w:color w:val="000000"/>
        </w:rPr>
        <w:br/>
        <w:t>2.3.1. Результатом предоставления муниципальной услуги является принятие решения:</w:t>
      </w:r>
      <w:r w:rsidRPr="00CC153E">
        <w:rPr>
          <w:rFonts w:ascii="Roboto" w:hAnsi="Roboto" w:cs="Arial"/>
          <w:color w:val="000000"/>
        </w:rPr>
        <w:br/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 </w:t>
      </w:r>
      <w:r w:rsidRPr="00CC153E">
        <w:rPr>
          <w:rFonts w:ascii="Roboto" w:hAnsi="Roboto" w:cs="Arial"/>
          <w:color w:val="000000"/>
        </w:rPr>
        <w:br/>
        <w:t xml:space="preserve"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 </w:t>
      </w:r>
      <w:r w:rsidRPr="00CC153E">
        <w:rPr>
          <w:rFonts w:ascii="Roboto" w:hAnsi="Roboto" w:cs="Arial"/>
          <w:color w:val="000000"/>
        </w:rPr>
        <w:br/>
        <w:t xml:space="preserve">2.3.2. </w:t>
      </w:r>
      <w:proofErr w:type="gramStart"/>
      <w:r w:rsidRPr="00CC153E">
        <w:rPr>
          <w:rFonts w:ascii="Roboto" w:hAnsi="Roboto" w:cs="Arial"/>
          <w:color w:val="000000"/>
        </w:rPr>
        <w:t>Процедура предоставления муниципальной услуги завершается получением заявителем одного из следующих документов:</w:t>
      </w:r>
      <w:r w:rsidRPr="00CC153E">
        <w:rPr>
          <w:rFonts w:ascii="Roboto" w:hAnsi="Roboto" w:cs="Arial"/>
          <w:color w:val="000000"/>
        </w:rPr>
        <w:br/>
        <w:t xml:space="preserve">1) постановления Администрации </w:t>
      </w:r>
      <w:r w:rsidR="00CC153E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r w:rsidRPr="00CC153E">
        <w:rPr>
          <w:rFonts w:ascii="Roboto" w:hAnsi="Roboto" w:cs="Arial"/>
          <w:color w:val="000000"/>
        </w:rPr>
        <w:br/>
        <w:t xml:space="preserve">2) постановления Администрации </w:t>
      </w:r>
      <w:r w:rsidR="00CC153E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 об отказе в </w:t>
      </w:r>
      <w:r w:rsidRPr="00CC153E">
        <w:rPr>
          <w:rFonts w:ascii="Roboto" w:hAnsi="Roboto" w:cs="Arial"/>
          <w:color w:val="000000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2.4. Срок предоставления муниципальной услуги</w:t>
      </w:r>
      <w:r w:rsidRPr="00CC153E">
        <w:rPr>
          <w:rFonts w:ascii="Roboto" w:hAnsi="Roboto" w:cs="Arial"/>
          <w:color w:val="000000"/>
        </w:rPr>
        <w:br/>
        <w:t>2.4.1.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документов, обязанность по предоставлению которых в соответствии с настоящим административным регламентом возложена на заявителя. В случае представления заявителем документов, указанных в пункте 2.6. настоящего административного регламента,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орган.</w:t>
      </w:r>
      <w:r w:rsidRPr="00CC153E">
        <w:rPr>
          <w:rFonts w:ascii="Roboto" w:hAnsi="Roboto" w:cs="Arial"/>
          <w:color w:val="000000"/>
        </w:rPr>
        <w:br/>
        <w:t>2.4.2. Время приёма и проверки документов при их подаче лично заявителем не должно превышать 30 минут.</w:t>
      </w:r>
      <w:r w:rsidRPr="00CC153E">
        <w:rPr>
          <w:rFonts w:ascii="Roboto" w:hAnsi="Roboto" w:cs="Arial"/>
          <w:color w:val="000000"/>
        </w:rPr>
        <w:br/>
        <w:t>2.4.3. Днем обращения заявителя за предоставлением муниципальной услуги считается день приема и регистрации заявления с документами, указанными в пункте 2.6. настоящего административного регламента.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  <w:r w:rsidRPr="00CC153E">
        <w:rPr>
          <w:rFonts w:ascii="Roboto" w:hAnsi="Roboto" w:cs="Arial"/>
          <w:color w:val="000000"/>
        </w:rPr>
        <w:br/>
        <w:t>Конституцией Российской Федерации (Собрание законодательства Российской Федерации, 2009, № 4, статья 445);</w:t>
      </w:r>
      <w:r w:rsidRPr="00CC153E">
        <w:rPr>
          <w:rFonts w:ascii="Roboto" w:hAnsi="Roboto" w:cs="Arial"/>
          <w:color w:val="000000"/>
        </w:rPr>
        <w:br/>
        <w:t>Градостроительным кодексом Российской Федерации (Собрание законодательства Российской Федерации, 03.01.2005, № 1 (часть 1), статья 16);</w:t>
      </w:r>
      <w:r w:rsidRPr="00CC153E">
        <w:rPr>
          <w:rFonts w:ascii="Roboto" w:hAnsi="Roboto" w:cs="Arial"/>
          <w:color w:val="000000"/>
        </w:rPr>
        <w:br/>
        <w:t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</w:t>
      </w:r>
      <w:r w:rsidRPr="00CC153E">
        <w:rPr>
          <w:rFonts w:ascii="Roboto" w:hAnsi="Roboto" w:cs="Arial"/>
          <w:color w:val="000000"/>
        </w:rPr>
        <w:br/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  <w:r w:rsidRPr="00CC153E">
        <w:rPr>
          <w:rFonts w:ascii="Roboto" w:hAnsi="Roboto" w:cs="Arial"/>
          <w:color w:val="000000"/>
        </w:rPr>
        <w:br/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  <w:r w:rsidRPr="00CC153E">
        <w:rPr>
          <w:rFonts w:ascii="Roboto" w:hAnsi="Roboto" w:cs="Arial"/>
          <w:color w:val="000000"/>
        </w:rPr>
        <w:br/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  <w:r w:rsidRPr="00CC153E">
        <w:rPr>
          <w:rFonts w:ascii="Roboto" w:hAnsi="Roboto" w:cs="Arial"/>
          <w:color w:val="000000"/>
        </w:rPr>
        <w:br/>
        <w:t xml:space="preserve">иными федеральными законами, соглашениями федеральных органов исполнительной власти и органов государственной власти </w:t>
      </w:r>
      <w:r w:rsidR="00CC153E">
        <w:rPr>
          <w:rFonts w:ascii="Roboto" w:hAnsi="Roboto" w:cs="Arial"/>
          <w:color w:val="000000"/>
        </w:rPr>
        <w:t xml:space="preserve">Амурской </w:t>
      </w:r>
      <w:r w:rsidRPr="00CC153E">
        <w:rPr>
          <w:rFonts w:ascii="Roboto" w:hAnsi="Roboto" w:cs="Arial"/>
          <w:color w:val="000000"/>
        </w:rPr>
        <w:t xml:space="preserve">области, другими областными законами, а также иными нормативными правовыми актами Российской Федерации и органов государственной власти </w:t>
      </w:r>
      <w:r w:rsidR="00CC153E">
        <w:rPr>
          <w:rFonts w:ascii="Roboto" w:hAnsi="Roboto" w:cs="Arial"/>
          <w:color w:val="000000"/>
        </w:rPr>
        <w:t>Амурской</w:t>
      </w:r>
      <w:r w:rsidRPr="00CC153E">
        <w:rPr>
          <w:rFonts w:ascii="Roboto" w:hAnsi="Roboto" w:cs="Arial"/>
          <w:color w:val="000000"/>
        </w:rPr>
        <w:t xml:space="preserve"> области, муниципальными правовыми актами Шим</w:t>
      </w:r>
      <w:r w:rsidR="00CC153E">
        <w:rPr>
          <w:rFonts w:ascii="Roboto" w:hAnsi="Roboto" w:cs="Arial"/>
          <w:color w:val="000000"/>
        </w:rPr>
        <w:t>анов</w:t>
      </w:r>
      <w:r w:rsidRPr="00CC153E">
        <w:rPr>
          <w:rFonts w:ascii="Roboto" w:hAnsi="Roboto" w:cs="Arial"/>
          <w:color w:val="000000"/>
        </w:rPr>
        <w:t xml:space="preserve">ского муниципального района и </w:t>
      </w:r>
      <w:r w:rsidR="00CC153E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2.6.1. </w:t>
      </w:r>
      <w:proofErr w:type="gramStart"/>
      <w:r w:rsidRPr="00CC153E">
        <w:rPr>
          <w:rFonts w:ascii="Roboto" w:hAnsi="Roboto" w:cs="Arial"/>
          <w:color w:val="000000"/>
        </w:rPr>
        <w:t>Для оказания муниципальной услуги лица, указанные в пункте 1.2. настоящего административного регламента, представляют в уполномоченный орган либо в ГОАУ «МФЦ» заявление о предоставлении муниципальной услуги по форме согласно приложению № 1 к настоящему административному регламенту.</w:t>
      </w:r>
      <w:r w:rsidRPr="00CC153E">
        <w:rPr>
          <w:rFonts w:ascii="Roboto" w:hAnsi="Roboto" w:cs="Arial"/>
          <w:color w:val="000000"/>
        </w:rPr>
        <w:br/>
        <w:t>2.6.2.Для принятия решения о предоставлении муниципальной услуги к заявлению прилагаются следующие документы:</w:t>
      </w:r>
      <w:r w:rsidRPr="00CC153E">
        <w:rPr>
          <w:rFonts w:ascii="Roboto" w:hAnsi="Roboto" w:cs="Arial"/>
          <w:color w:val="000000"/>
        </w:rPr>
        <w:br/>
        <w:t>1)документ, удостоверяющий личность заявителя, либо документ, удостоверяющий личность законного представителя заявителя, - в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>случае подачи заявления законным представителем и их копия - для физических лиц; копии учредительных документов - для юридических лиц;</w:t>
      </w:r>
      <w:r w:rsidRPr="00CC153E">
        <w:rPr>
          <w:rFonts w:ascii="Roboto" w:hAnsi="Roboto" w:cs="Arial"/>
          <w:color w:val="000000"/>
        </w:rPr>
        <w:br/>
      </w:r>
      <w:r w:rsidRPr="00CC153E">
        <w:rPr>
          <w:rFonts w:ascii="Roboto" w:hAnsi="Roboto" w:cs="Arial"/>
          <w:color w:val="000000"/>
        </w:rPr>
        <w:lastRenderedPageBreak/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  <w:proofErr w:type="gramEnd"/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  <w:r w:rsidRPr="00CC153E">
        <w:rPr>
          <w:rFonts w:ascii="Roboto" w:hAnsi="Roboto" w:cs="Arial"/>
          <w:color w:val="000000"/>
        </w:rPr>
        <w:br/>
        <w:t>4) эскизный прое</w:t>
      </w:r>
      <w:proofErr w:type="gramStart"/>
      <w:r w:rsidRPr="00CC153E">
        <w:rPr>
          <w:rFonts w:ascii="Roboto" w:hAnsi="Roboto" w:cs="Arial"/>
          <w:color w:val="000000"/>
        </w:rPr>
        <w:t>кт стр</w:t>
      </w:r>
      <w:proofErr w:type="gramEnd"/>
      <w:r w:rsidRPr="00CC153E">
        <w:rPr>
          <w:rFonts w:ascii="Roboto" w:hAnsi="Roboto" w:cs="Arial"/>
          <w:color w:val="000000"/>
        </w:rPr>
        <w:t>оительства (реконструкции) объекта капитального строительства.</w:t>
      </w:r>
      <w:r w:rsidRPr="00CC153E">
        <w:rPr>
          <w:rFonts w:ascii="Roboto" w:hAnsi="Roboto" w:cs="Arial"/>
          <w:color w:val="000000"/>
        </w:rPr>
        <w:br/>
        <w:t xml:space="preserve">2.6.3. </w:t>
      </w:r>
      <w:proofErr w:type="gramStart"/>
      <w:r w:rsidRPr="00CC153E">
        <w:rPr>
          <w:rFonts w:ascii="Roboto" w:hAnsi="Roboto" w:cs="Arial"/>
          <w:color w:val="000000"/>
        </w:rPr>
        <w:t>Документы, указанные в подпунктах 2.6.1., 2.6.2. настоящего административного регламента, могут быть представлены в уполномоченный орган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</w:t>
      </w:r>
      <w:proofErr w:type="gramEnd"/>
      <w:r w:rsidRPr="00CC153E">
        <w:rPr>
          <w:rFonts w:ascii="Roboto" w:hAnsi="Roboto" w:cs="Arial"/>
          <w:color w:val="000000"/>
        </w:rPr>
        <w:t xml:space="preserve"> муниципальных услуг (функций)</w:t>
      </w:r>
      <w:r w:rsidR="00CC153E" w:rsidRPr="00CC153E">
        <w:rPr>
          <w:rFonts w:ascii="Roboto" w:hAnsi="Roboto" w:cs="Arial"/>
          <w:color w:val="000000"/>
        </w:rPr>
        <w:t xml:space="preserve"> </w:t>
      </w:r>
      <w:r w:rsidR="00CC153E">
        <w:rPr>
          <w:rFonts w:ascii="Roboto" w:hAnsi="Roboto" w:cs="Arial"/>
          <w:color w:val="000000"/>
        </w:rPr>
        <w:t xml:space="preserve">Амурской </w:t>
      </w:r>
      <w:r w:rsidRPr="00CC153E">
        <w:rPr>
          <w:rFonts w:ascii="Roboto" w:hAnsi="Roboto" w:cs="Arial"/>
          <w:color w:val="000000"/>
        </w:rPr>
        <w:t>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  <w:r w:rsidRPr="00CC153E">
        <w:rPr>
          <w:rFonts w:ascii="Roboto" w:hAnsi="Roboto" w:cs="Arial"/>
          <w:color w:val="000000"/>
        </w:rPr>
        <w:br/>
        <w:t>2.6.4. Заявление может быть оформлено как заявителем, так и по его просьбе специалистом уполномоченного органа, ответственным за предоставление муниципальной услуги.</w:t>
      </w:r>
      <w:r w:rsidRPr="00CC153E">
        <w:rPr>
          <w:rFonts w:ascii="Roboto" w:hAnsi="Roboto" w:cs="Arial"/>
          <w:color w:val="000000"/>
        </w:rPr>
        <w:br/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  <w:r w:rsidRPr="00CC153E">
        <w:rPr>
          <w:rFonts w:ascii="Roboto" w:hAnsi="Roboto" w:cs="Arial"/>
          <w:color w:val="000000"/>
        </w:rPr>
        <w:br/>
        <w:t>2.6.6.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  <w:r w:rsidRPr="00CC153E">
        <w:rPr>
          <w:rFonts w:ascii="Roboto" w:hAnsi="Roboto" w:cs="Arial"/>
          <w:color w:val="000000"/>
        </w:rPr>
        <w:br/>
        <w:t>2.6.7. Ответственность за достоверность и полноту предоставляемых сведений и документов возлагается на заявителя.</w:t>
      </w:r>
      <w:r w:rsidRPr="00CC153E">
        <w:rPr>
          <w:rFonts w:ascii="Roboto" w:hAnsi="Roboto" w:cs="Arial"/>
          <w:color w:val="000000"/>
        </w:rPr>
        <w:br/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2.7.1.Перечень документов, необходимых для предоставления муниципальной услуги, которые заявитель вправе представить, настоящим административным регламентом не установлен.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2.8. Указание на запрет требовать от заявителя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2.8.1. Запрещено требовать от заявителя:</w:t>
      </w:r>
      <w:r w:rsidRPr="00CC153E">
        <w:rPr>
          <w:rFonts w:ascii="Roboto" w:hAnsi="Roboto" w:cs="Arial"/>
          <w:color w:val="000000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C153E">
        <w:rPr>
          <w:rFonts w:ascii="Roboto" w:hAnsi="Roboto" w:cs="Arial"/>
          <w:color w:val="000000"/>
        </w:rPr>
        <w:br/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</w:t>
      </w:r>
      <w:r w:rsidRPr="00CC153E">
        <w:rPr>
          <w:rFonts w:ascii="Roboto" w:hAnsi="Roboto" w:cs="Arial"/>
          <w:color w:val="000000"/>
        </w:rPr>
        <w:lastRenderedPageBreak/>
        <w:t>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2.9.1. Основания для отказа в приеме документов отсутствуют.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2.10.1.Основания для приостановления муниципальной услуги отсутствуют.</w:t>
      </w:r>
      <w:r w:rsidRPr="00CC153E">
        <w:rPr>
          <w:rFonts w:ascii="Roboto" w:hAnsi="Roboto" w:cs="Arial"/>
          <w:color w:val="000000"/>
        </w:rPr>
        <w:br/>
        <w:t>2.10.2.Основаниями для отказа в предоставлении муниципальной услуги являются:</w:t>
      </w:r>
      <w:r w:rsidRPr="00CC153E">
        <w:rPr>
          <w:rFonts w:ascii="Roboto" w:hAnsi="Roboto" w:cs="Arial"/>
          <w:color w:val="000000"/>
        </w:rPr>
        <w:br/>
        <w:t>наличие в представленных документах исправлений, серьезных повреждений, не позволяющих однозначно истолковать их содержание;</w:t>
      </w:r>
      <w:r w:rsidRPr="00CC153E">
        <w:rPr>
          <w:rFonts w:ascii="Roboto" w:hAnsi="Roboto" w:cs="Arial"/>
          <w:color w:val="000000"/>
        </w:rPr>
        <w:br/>
        <w:t>непредставление документов, указанных в пункте 2.6. настоящего административного регламента;</w:t>
      </w:r>
      <w:r w:rsidRPr="00CC153E">
        <w:rPr>
          <w:rFonts w:ascii="Roboto" w:hAnsi="Roboto" w:cs="Arial"/>
          <w:color w:val="000000"/>
        </w:rPr>
        <w:br/>
        <w:t>несоответствие документов требованиям, указанным в настоящем административном регламенте;</w:t>
      </w:r>
      <w:r w:rsidRPr="00CC153E">
        <w:rPr>
          <w:rFonts w:ascii="Roboto" w:hAnsi="Roboto" w:cs="Arial"/>
          <w:color w:val="000000"/>
        </w:rPr>
        <w:br/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  <w:r w:rsidRPr="00CC153E">
        <w:rPr>
          <w:rFonts w:ascii="Roboto" w:hAnsi="Roboto" w:cs="Arial"/>
          <w:color w:val="000000"/>
        </w:rPr>
        <w:br/>
        <w:t xml:space="preserve">нарушение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  <w:r w:rsidRPr="00CC153E">
        <w:rPr>
          <w:rFonts w:ascii="Roboto" w:hAnsi="Roboto" w:cs="Arial"/>
          <w:color w:val="000000"/>
        </w:rPr>
        <w:br/>
        <w:t>наличие в представленных документах недостоверной или искаженной информации.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Не имеется.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2.12. Размер платы, взимаемой с заявителя при предоставлении муниципальной услуги, и способы ее взимания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Муниципальная услуга предоставляется бесплатно.</w:t>
      </w:r>
      <w:r w:rsidRPr="00CC153E">
        <w:rPr>
          <w:rFonts w:ascii="Roboto" w:hAnsi="Roboto" w:cs="Arial"/>
          <w:color w:val="000000"/>
        </w:rPr>
        <w:br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Не имеются.</w:t>
      </w:r>
      <w:r w:rsidRPr="00CC153E">
        <w:rPr>
          <w:rFonts w:ascii="Roboto" w:hAnsi="Roboto" w:cs="Arial"/>
          <w:color w:val="000000"/>
        </w:rPr>
        <w:br/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Pr="00CC153E">
        <w:rPr>
          <w:rFonts w:ascii="Roboto" w:hAnsi="Roboto" w:cs="Arial"/>
          <w:color w:val="000000"/>
        </w:rPr>
        <w:br/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2.15. Срок и порядок регистрации запроса заявителя о предоставлении</w:t>
      </w:r>
      <w:r w:rsidRPr="00CC153E">
        <w:rPr>
          <w:rFonts w:ascii="Roboto" w:hAnsi="Roboto" w:cs="Arial"/>
          <w:color w:val="000000"/>
        </w:rPr>
        <w:br/>
        <w:t>муниципальной услуги</w:t>
      </w:r>
      <w:r w:rsidRPr="00CC153E">
        <w:rPr>
          <w:rFonts w:ascii="Roboto" w:hAnsi="Roboto" w:cs="Arial"/>
          <w:color w:val="000000"/>
        </w:rPr>
        <w:br/>
        <w:t>2.15.1.Регистрация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  <w:r w:rsidRPr="00CC153E">
        <w:rPr>
          <w:rFonts w:ascii="Roboto" w:hAnsi="Roboto" w:cs="Arial"/>
          <w:color w:val="000000"/>
        </w:rPr>
        <w:br/>
        <w:t>2.15.2.Порядок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  <w:r w:rsidRPr="00CC153E">
        <w:rPr>
          <w:rFonts w:ascii="Roboto" w:hAnsi="Roboto" w:cs="Arial"/>
          <w:color w:val="000000"/>
        </w:rPr>
        <w:br/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2.16.1.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CC153E">
        <w:rPr>
          <w:rFonts w:ascii="Roboto" w:hAnsi="Roboto" w:cs="Arial"/>
          <w:color w:val="000000"/>
        </w:rPr>
        <w:br/>
      </w:r>
      <w:r w:rsidRPr="00CC153E">
        <w:rPr>
          <w:rFonts w:ascii="Roboto" w:hAnsi="Roboto" w:cs="Arial"/>
          <w:color w:val="000000"/>
        </w:rPr>
        <w:lastRenderedPageBreak/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CC153E">
        <w:rPr>
          <w:rFonts w:ascii="Roboto" w:hAnsi="Roboto" w:cs="Arial"/>
          <w:color w:val="000000"/>
        </w:rPr>
        <w:br/>
        <w:t>2.16.3. Требования к размещению мест ожидания:</w:t>
      </w:r>
      <w:r w:rsidRPr="00CC153E">
        <w:rPr>
          <w:rFonts w:ascii="Roboto" w:hAnsi="Roboto" w:cs="Arial"/>
          <w:color w:val="000000"/>
        </w:rPr>
        <w:br/>
        <w:t>а) места ожидания должны быть оборудованы стульями (кресельными секциями) и (или) скамьями (</w:t>
      </w:r>
      <w:proofErr w:type="spellStart"/>
      <w:r w:rsidRPr="00CC153E">
        <w:rPr>
          <w:rFonts w:ascii="Roboto" w:hAnsi="Roboto" w:cs="Arial"/>
          <w:color w:val="000000"/>
        </w:rPr>
        <w:t>банкетками</w:t>
      </w:r>
      <w:proofErr w:type="spellEnd"/>
      <w:r w:rsidRPr="00CC153E">
        <w:rPr>
          <w:rFonts w:ascii="Roboto" w:hAnsi="Roboto" w:cs="Arial"/>
          <w:color w:val="000000"/>
        </w:rPr>
        <w:t>);</w:t>
      </w:r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 xml:space="preserve">б) </w:t>
      </w:r>
      <w:proofErr w:type="gramEnd"/>
      <w:r w:rsidRPr="00CC153E">
        <w:rPr>
          <w:rFonts w:ascii="Roboto" w:hAnsi="Roboto" w:cs="Arial"/>
          <w:color w:val="000000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CC153E">
        <w:rPr>
          <w:rFonts w:ascii="Roboto" w:hAnsi="Roboto" w:cs="Arial"/>
          <w:color w:val="000000"/>
        </w:rPr>
        <w:br/>
        <w:t>2.16.4. Требования к оформлению входа в здание:</w:t>
      </w:r>
      <w:r w:rsidRPr="00CC153E">
        <w:rPr>
          <w:rFonts w:ascii="Roboto" w:hAnsi="Roboto" w:cs="Arial"/>
          <w:color w:val="000000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CC153E">
        <w:rPr>
          <w:rFonts w:ascii="Roboto" w:hAnsi="Roboto" w:cs="Arial"/>
          <w:color w:val="000000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CC153E">
        <w:rPr>
          <w:rFonts w:ascii="Roboto" w:hAnsi="Roboto" w:cs="Arial"/>
          <w:color w:val="000000"/>
        </w:rPr>
        <w:br/>
        <w:t>наименование уполномоченного органа;</w:t>
      </w:r>
      <w:r w:rsidRPr="00CC153E">
        <w:rPr>
          <w:rFonts w:ascii="Roboto" w:hAnsi="Roboto" w:cs="Arial"/>
          <w:color w:val="000000"/>
        </w:rPr>
        <w:br/>
        <w:t>режим работы;</w:t>
      </w:r>
      <w:r w:rsidRPr="00CC153E">
        <w:rPr>
          <w:rFonts w:ascii="Roboto" w:hAnsi="Roboto" w:cs="Arial"/>
          <w:color w:val="000000"/>
        </w:rPr>
        <w:br/>
        <w:t>в) вход и выход из здания оборудуются соответствующими указателями;</w:t>
      </w:r>
      <w:r w:rsidRPr="00CC153E">
        <w:rPr>
          <w:rFonts w:ascii="Roboto" w:hAnsi="Roboto" w:cs="Arial"/>
          <w:color w:val="000000"/>
        </w:rPr>
        <w:br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  <w:r w:rsidRPr="00CC153E">
        <w:rPr>
          <w:rFonts w:ascii="Roboto" w:hAnsi="Roboto" w:cs="Arial"/>
          <w:color w:val="000000"/>
        </w:rPr>
        <w:br/>
        <w:t xml:space="preserve">д) фасад здания (строения) должен быть оборудован осветительными приборами; </w:t>
      </w:r>
      <w:r w:rsidRPr="00CC153E">
        <w:rPr>
          <w:rFonts w:ascii="Roboto" w:hAnsi="Roboto" w:cs="Arial"/>
          <w:color w:val="000000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CC153E">
        <w:rPr>
          <w:rFonts w:ascii="Roboto" w:hAnsi="Roboto" w:cs="Arial"/>
          <w:color w:val="000000"/>
        </w:rPr>
        <w:br/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CC153E">
        <w:rPr>
          <w:rFonts w:ascii="Roboto" w:hAnsi="Roboto" w:cs="Arial"/>
          <w:color w:val="000000"/>
        </w:rPr>
        <w:t>4</w:t>
      </w:r>
      <w:proofErr w:type="gramEnd"/>
      <w:r w:rsidRPr="00CC153E">
        <w:rPr>
          <w:rFonts w:ascii="Roboto" w:hAnsi="Roboto" w:cs="Arial"/>
          <w:color w:val="000000"/>
        </w:rPr>
        <w:t>, в которых размещаются информационные листки).</w:t>
      </w:r>
      <w:r w:rsidRPr="00CC153E">
        <w:rPr>
          <w:rFonts w:ascii="Roboto" w:hAnsi="Roboto" w:cs="Arial"/>
          <w:color w:val="000000"/>
        </w:rPr>
        <w:br/>
        <w:t xml:space="preserve">2.16.6. </w:t>
      </w:r>
      <w:proofErr w:type="gramStart"/>
      <w:r w:rsidRPr="00CC153E">
        <w:rPr>
          <w:rFonts w:ascii="Roboto" w:hAnsi="Roboto" w:cs="Arial"/>
          <w:color w:val="000000"/>
        </w:rPr>
        <w:t>Требования к местам приема заявителей:</w:t>
      </w:r>
      <w:r w:rsidRPr="00CC153E">
        <w:rPr>
          <w:rFonts w:ascii="Roboto" w:hAnsi="Roboto" w:cs="Arial"/>
          <w:color w:val="000000"/>
        </w:rPr>
        <w:br/>
        <w:t>а) кабинеты приема заявителей должны быть оборудованы информационными табличками с указанием:</w:t>
      </w:r>
      <w:r w:rsidRPr="00CC153E">
        <w:rPr>
          <w:rFonts w:ascii="Roboto" w:hAnsi="Roboto" w:cs="Arial"/>
          <w:color w:val="000000"/>
        </w:rPr>
        <w:br/>
        <w:t>номера кабинета;</w:t>
      </w:r>
      <w:r w:rsidRPr="00CC153E">
        <w:rPr>
          <w:rFonts w:ascii="Roboto" w:hAnsi="Roboto" w:cs="Arial"/>
          <w:color w:val="000000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CC153E">
        <w:rPr>
          <w:rFonts w:ascii="Roboto" w:hAnsi="Roboto" w:cs="Arial"/>
          <w:color w:val="000000"/>
        </w:rPr>
        <w:br/>
        <w:t>времени перерыва на обед;</w:t>
      </w:r>
      <w:r w:rsidRPr="00CC153E">
        <w:rPr>
          <w:rFonts w:ascii="Roboto" w:hAnsi="Roboto" w:cs="Arial"/>
          <w:color w:val="000000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 w:rsidRPr="00CC153E">
        <w:rPr>
          <w:rFonts w:ascii="Roboto" w:hAnsi="Roboto" w:cs="Arial"/>
          <w:color w:val="000000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CC153E">
        <w:rPr>
          <w:rFonts w:ascii="Roboto" w:hAnsi="Roboto" w:cs="Arial"/>
          <w:color w:val="000000"/>
        </w:rPr>
        <w:br/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  <w:r w:rsidRPr="00CC153E">
        <w:rPr>
          <w:rFonts w:ascii="Roboto" w:hAnsi="Roboto" w:cs="Arial"/>
          <w:color w:val="000000"/>
        </w:rPr>
        <w:br/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  <w:r w:rsidRPr="00CC153E">
        <w:rPr>
          <w:rFonts w:ascii="Roboto" w:hAnsi="Roboto" w:cs="Arial"/>
          <w:color w:val="000000"/>
        </w:rPr>
        <w:br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 w:rsidRPr="00CC153E">
        <w:rPr>
          <w:rFonts w:ascii="Roboto" w:hAnsi="Roboto" w:cs="Arial"/>
          <w:color w:val="000000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CC153E">
        <w:rPr>
          <w:rFonts w:ascii="Roboto" w:hAnsi="Roboto" w:cs="Arial"/>
          <w:color w:val="000000"/>
        </w:rPr>
        <w:br/>
      </w:r>
      <w:r w:rsidRPr="00CC153E">
        <w:rPr>
          <w:rFonts w:ascii="Roboto" w:hAnsi="Roboto" w:cs="Arial"/>
          <w:color w:val="000000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2.17. </w:t>
      </w:r>
      <w:proofErr w:type="gramStart"/>
      <w:r w:rsidRPr="00CC153E">
        <w:rPr>
          <w:rFonts w:ascii="Roboto" w:hAnsi="Roboto" w:cs="Arial"/>
          <w:color w:val="000000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CC153E">
        <w:rPr>
          <w:rFonts w:ascii="Roboto" w:hAnsi="Roboto" w:cs="Arial"/>
          <w:color w:val="000000"/>
        </w:rPr>
        <w:br/>
        <w:t>2.17.1.</w:t>
      </w:r>
      <w:proofErr w:type="gramEnd"/>
      <w:r w:rsidRPr="00CC153E">
        <w:rPr>
          <w:rFonts w:ascii="Roboto" w:hAnsi="Roboto" w:cs="Arial"/>
          <w:color w:val="000000"/>
        </w:rPr>
        <w:t xml:space="preserve">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  <w:r w:rsidRPr="00CC153E">
        <w:rPr>
          <w:rFonts w:ascii="Roboto" w:hAnsi="Roboto" w:cs="Arial"/>
          <w:color w:val="000000"/>
        </w:rPr>
        <w:br/>
        <w:t xml:space="preserve">2.17.2. Показателем доступности является информационная открытость порядка и правил предоставления муниципальной услуги: </w:t>
      </w:r>
      <w:r w:rsidRPr="00CC153E">
        <w:rPr>
          <w:rFonts w:ascii="Roboto" w:hAnsi="Roboto" w:cs="Arial"/>
          <w:color w:val="000000"/>
        </w:rPr>
        <w:br/>
        <w:t xml:space="preserve">наличие административного регламента предоставления муниципальной услуги; </w:t>
      </w:r>
      <w:r w:rsidRPr="00CC153E">
        <w:rPr>
          <w:rFonts w:ascii="Roboto" w:hAnsi="Roboto" w:cs="Arial"/>
          <w:color w:val="000000"/>
        </w:rPr>
        <w:br/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="00D3515D" w:rsidRPr="00CC153E">
        <w:rPr>
          <w:rFonts w:ascii="Roboto" w:hAnsi="Roboto" w:cs="Arial"/>
          <w:color w:val="000000"/>
        </w:rPr>
        <w:t xml:space="preserve"> </w:t>
      </w:r>
      <w:r w:rsidRPr="00CC153E">
        <w:rPr>
          <w:rFonts w:ascii="Roboto" w:hAnsi="Roboto" w:cs="Arial"/>
          <w:color w:val="000000"/>
        </w:rPr>
        <w:t xml:space="preserve">сельского поселения. </w:t>
      </w:r>
      <w:r w:rsidRPr="00CC153E">
        <w:rPr>
          <w:rFonts w:ascii="Roboto" w:hAnsi="Roboto" w:cs="Arial"/>
          <w:color w:val="000000"/>
        </w:rPr>
        <w:br/>
        <w:t xml:space="preserve">2.17.3. Показателями качества предоставления муниципальной услуги являются: </w:t>
      </w:r>
      <w:r w:rsidRPr="00CC153E">
        <w:rPr>
          <w:rFonts w:ascii="Roboto" w:hAnsi="Roboto" w:cs="Arial"/>
          <w:color w:val="000000"/>
        </w:rPr>
        <w:br/>
        <w:t>степень удовлетворенности граждан качеством и доступностью муниципальной услуги;</w:t>
      </w:r>
      <w:r w:rsidRPr="00CC153E">
        <w:rPr>
          <w:rFonts w:ascii="Roboto" w:hAnsi="Roboto" w:cs="Arial"/>
          <w:color w:val="000000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CC153E">
        <w:rPr>
          <w:rFonts w:ascii="Roboto" w:hAnsi="Roboto" w:cs="Arial"/>
          <w:color w:val="000000"/>
        </w:rPr>
        <w:br/>
        <w:t>соблюдение сроков предоставления муниципальной услуги;</w:t>
      </w:r>
      <w:r w:rsidRPr="00CC153E">
        <w:rPr>
          <w:rFonts w:ascii="Roboto" w:hAnsi="Roboto" w:cs="Arial"/>
          <w:color w:val="000000"/>
        </w:rPr>
        <w:br/>
        <w:t>количество обоснованных жалоб;</w:t>
      </w:r>
      <w:r w:rsidRPr="00CC153E">
        <w:rPr>
          <w:rFonts w:ascii="Roboto" w:hAnsi="Roboto" w:cs="Arial"/>
          <w:color w:val="000000"/>
        </w:rPr>
        <w:br/>
        <w:t xml:space="preserve">регистрация, учет и анализ жалоб и обращений в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</w:t>
      </w:r>
      <w:r w:rsidR="00D3515D">
        <w:rPr>
          <w:rFonts w:ascii="Roboto" w:hAnsi="Roboto" w:cs="Arial"/>
          <w:color w:val="000000"/>
        </w:rPr>
        <w:t>Амурской</w:t>
      </w:r>
      <w:r w:rsidRPr="00CC153E">
        <w:rPr>
          <w:rFonts w:ascii="Roboto" w:hAnsi="Roboto" w:cs="Arial"/>
          <w:color w:val="000000"/>
        </w:rPr>
        <w:t xml:space="preserve"> области» при наличии технической возможности.</w:t>
      </w:r>
      <w:r w:rsidRPr="00CC153E">
        <w:rPr>
          <w:rFonts w:ascii="Roboto" w:hAnsi="Roboto" w:cs="Arial"/>
          <w:color w:val="000000"/>
        </w:rPr>
        <w:br/>
        <w:t xml:space="preserve">2.18.2.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</w:t>
      </w:r>
      <w:r w:rsidR="00D3515D">
        <w:rPr>
          <w:rFonts w:ascii="Roboto" w:hAnsi="Roboto" w:cs="Arial"/>
          <w:color w:val="000000"/>
        </w:rPr>
        <w:t>Береинского</w:t>
      </w:r>
      <w:r w:rsidR="00D3515D" w:rsidRPr="00CC153E">
        <w:rPr>
          <w:rFonts w:ascii="Roboto" w:hAnsi="Roboto" w:cs="Arial"/>
          <w:color w:val="000000"/>
        </w:rPr>
        <w:t xml:space="preserve"> </w:t>
      </w:r>
      <w:r w:rsidRPr="00CC153E">
        <w:rPr>
          <w:rFonts w:ascii="Roboto" w:hAnsi="Roboto" w:cs="Arial"/>
          <w:color w:val="000000"/>
        </w:rPr>
        <w:t>сельского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  <w:r w:rsidRPr="00CC153E">
        <w:rPr>
          <w:rFonts w:ascii="Roboto" w:hAnsi="Roboto" w:cs="Arial"/>
          <w:color w:val="000000"/>
        </w:rPr>
        <w:br/>
        <w:t>2.18.3.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CC153E">
        <w:rPr>
          <w:rFonts w:ascii="Roboto" w:hAnsi="Roboto" w:cs="Arial"/>
          <w:color w:val="000000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br/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CC153E">
        <w:rPr>
          <w:rFonts w:ascii="Roboto" w:hAnsi="Roboto" w:cs="Arial"/>
          <w:color w:val="000000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proofErr w:type="gramStart"/>
      <w:r w:rsidRPr="00CC153E">
        <w:rPr>
          <w:rFonts w:ascii="Roboto" w:hAnsi="Roboto" w:cs="Arial"/>
          <w:color w:val="000000"/>
        </w:rPr>
        <w:t>3.1.Предоставление муниципальной услуги включает в себя следующие административные процедуры:</w:t>
      </w:r>
      <w:r w:rsidRPr="00CC153E">
        <w:rPr>
          <w:rFonts w:ascii="Roboto" w:hAnsi="Roboto" w:cs="Arial"/>
          <w:color w:val="000000"/>
        </w:rPr>
        <w:br/>
        <w:t>прием и регистрацию документов на получение муниципальной услуги;</w:t>
      </w:r>
      <w:r w:rsidRPr="00CC153E">
        <w:rPr>
          <w:rFonts w:ascii="Roboto" w:hAnsi="Roboto" w:cs="Arial"/>
          <w:color w:val="000000"/>
        </w:rPr>
        <w:br/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  <w:r w:rsidRPr="00CC153E">
        <w:rPr>
          <w:rFonts w:ascii="Roboto" w:hAnsi="Roboto" w:cs="Arial"/>
          <w:color w:val="000000"/>
        </w:rPr>
        <w:br/>
        <w:t>принятие решения о предоставлении или об отказе в предоставлении муниципальной услуги, подготовку и выдачу результата предоставления муниципальной услуги;</w:t>
      </w:r>
      <w:proofErr w:type="gramEnd"/>
      <w:r w:rsidRPr="00CC153E">
        <w:rPr>
          <w:rFonts w:ascii="Roboto" w:hAnsi="Roboto" w:cs="Arial"/>
          <w:color w:val="000000"/>
        </w:rPr>
        <w:br/>
        <w:t>3.1.1.Последовательность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proofErr w:type="gramStart"/>
      <w:r w:rsidRPr="00CC153E">
        <w:rPr>
          <w:rFonts w:ascii="Roboto" w:hAnsi="Roboto" w:cs="Arial"/>
          <w:color w:val="000000"/>
        </w:rPr>
        <w:t>3.2.Прием и регистрация документов на получение муниципальной услуги</w:t>
      </w:r>
      <w:r w:rsidRPr="00CC153E">
        <w:rPr>
          <w:rFonts w:ascii="Roboto" w:hAnsi="Roboto" w:cs="Arial"/>
          <w:color w:val="000000"/>
        </w:rPr>
        <w:br/>
        <w:t xml:space="preserve">3.2.1.Основанием для начала административной процедуры является обращение заявителя в уполномоченный орган с заявлением </w:t>
      </w:r>
      <w:r w:rsidR="00D3515D">
        <w:rPr>
          <w:rFonts w:ascii="Roboto" w:hAnsi="Roboto" w:cs="Arial"/>
          <w:color w:val="000000"/>
        </w:rPr>
        <w:t>и представление документов, пре</w:t>
      </w:r>
      <w:r w:rsidRPr="00CC153E">
        <w:rPr>
          <w:rFonts w:ascii="Roboto" w:hAnsi="Roboto" w:cs="Arial"/>
          <w:color w:val="000000"/>
        </w:rPr>
        <w:t>дусмотренных в пункте 2.6. настоящего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Интернет, с использованием региональной государственной информационной системы «Портал государственных и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 xml:space="preserve">муниципальных услуг (функций) </w:t>
      </w:r>
      <w:r w:rsidR="00D3515D">
        <w:rPr>
          <w:rFonts w:ascii="Roboto" w:hAnsi="Roboto" w:cs="Arial"/>
          <w:color w:val="000000"/>
        </w:rPr>
        <w:t>Амурской</w:t>
      </w:r>
      <w:r w:rsidRPr="00CC153E">
        <w:rPr>
          <w:rFonts w:ascii="Roboto" w:hAnsi="Roboto" w:cs="Arial"/>
          <w:color w:val="000000"/>
        </w:rPr>
        <w:t xml:space="preserve"> области» и федеральной государственной информационной системы «Единый портал государственных и муниципальных услуг (функций)».</w:t>
      </w:r>
      <w:r w:rsidRPr="00CC153E">
        <w:rPr>
          <w:rFonts w:ascii="Roboto" w:hAnsi="Roboto" w:cs="Arial"/>
          <w:color w:val="000000"/>
        </w:rPr>
        <w:br/>
        <w:t>3.2.2.Специалист уполномоченного органа:</w:t>
      </w:r>
      <w:r w:rsidRPr="00CC153E">
        <w:rPr>
          <w:rFonts w:ascii="Roboto" w:hAnsi="Roboto" w:cs="Arial"/>
          <w:color w:val="000000"/>
        </w:rPr>
        <w:br/>
        <w:t>устанавливает предмет обращения, личность заявителя, полномочия представителя;</w:t>
      </w:r>
      <w:r w:rsidRPr="00CC153E">
        <w:rPr>
          <w:rFonts w:ascii="Roboto" w:hAnsi="Roboto" w:cs="Arial"/>
          <w:color w:val="000000"/>
        </w:rPr>
        <w:br/>
        <w:t>проверяет правильность заполнения заявления и наличие приложенных к заявлению документов;</w:t>
      </w:r>
      <w:r w:rsidRPr="00CC153E">
        <w:rPr>
          <w:rFonts w:ascii="Roboto" w:hAnsi="Roboto" w:cs="Arial"/>
          <w:color w:val="000000"/>
        </w:rPr>
        <w:br/>
        <w:t>удостоверяется, что:</w:t>
      </w:r>
      <w:r w:rsidRPr="00CC153E">
        <w:rPr>
          <w:rFonts w:ascii="Roboto" w:hAnsi="Roboto" w:cs="Arial"/>
          <w:color w:val="000000"/>
        </w:rPr>
        <w:br/>
        <w:t>документы скреплены печатями, имеют надлежащие подписи сторон или определенных законодательством должностных лиц;</w:t>
      </w:r>
      <w:proofErr w:type="gramEnd"/>
      <w:r w:rsidRPr="00CC153E">
        <w:rPr>
          <w:rFonts w:ascii="Roboto" w:hAnsi="Roboto" w:cs="Arial"/>
          <w:color w:val="000000"/>
        </w:rPr>
        <w:br/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  <w:r w:rsidRPr="00CC153E">
        <w:rPr>
          <w:rFonts w:ascii="Roboto" w:hAnsi="Roboto" w:cs="Arial"/>
          <w:color w:val="000000"/>
        </w:rPr>
        <w:br/>
        <w:t>в документах нет подчисток, приписок, зачеркнутых слов и иных исправлений, документы не имеют повреждений;</w:t>
      </w:r>
      <w:r w:rsidRPr="00CC153E">
        <w:rPr>
          <w:rFonts w:ascii="Roboto" w:hAnsi="Roboto" w:cs="Arial"/>
          <w:color w:val="000000"/>
        </w:rPr>
        <w:br/>
        <w:t>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CC153E">
        <w:rPr>
          <w:rFonts w:ascii="Roboto" w:hAnsi="Roboto" w:cs="Arial"/>
          <w:color w:val="000000"/>
        </w:rPr>
        <w:br/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уполномоченного органа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  <w:r w:rsidRPr="00CC153E">
        <w:rPr>
          <w:rFonts w:ascii="Roboto" w:hAnsi="Roboto" w:cs="Arial"/>
          <w:color w:val="000000"/>
        </w:rPr>
        <w:br/>
        <w:t>Если недостатки, препятствующие приему документов, допустимо устранить в ходе приема, они устраняются незамедлительно.</w:t>
      </w:r>
      <w:r w:rsidRPr="00CC153E">
        <w:rPr>
          <w:rFonts w:ascii="Roboto" w:hAnsi="Roboto" w:cs="Arial"/>
          <w:color w:val="000000"/>
        </w:rPr>
        <w:br/>
        <w:t xml:space="preserve">Если такие недостатки невозможно устранить в ходе приема, заявителю </w:t>
      </w:r>
      <w:r w:rsidRPr="00CC153E">
        <w:rPr>
          <w:rFonts w:ascii="Roboto" w:hAnsi="Roboto" w:cs="Arial"/>
          <w:color w:val="000000"/>
        </w:rPr>
        <w:br/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  <w:r w:rsidRPr="00CC153E">
        <w:rPr>
          <w:rFonts w:ascii="Roboto" w:hAnsi="Roboto" w:cs="Arial"/>
          <w:color w:val="000000"/>
        </w:rPr>
        <w:br/>
        <w:t>3.2.4.Заявитель имеет право направить заявление с приложенными документами почтовым отправлением.</w:t>
      </w:r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>Документы, поступившие почтовым отправлением, регистрируются в день их поступления в уполномоченный орган.</w:t>
      </w:r>
      <w:r w:rsidRPr="00CC153E">
        <w:rPr>
          <w:rFonts w:ascii="Roboto" w:hAnsi="Roboto" w:cs="Arial"/>
          <w:color w:val="000000"/>
        </w:rPr>
        <w:br/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  <w:r w:rsidRPr="00CC153E">
        <w:rPr>
          <w:rFonts w:ascii="Roboto" w:hAnsi="Roboto" w:cs="Arial"/>
          <w:color w:val="000000"/>
        </w:rPr>
        <w:br/>
        <w:t xml:space="preserve"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</w:t>
      </w:r>
      <w:r w:rsidRPr="00CC153E">
        <w:rPr>
          <w:rFonts w:ascii="Roboto" w:hAnsi="Roboto" w:cs="Arial"/>
          <w:color w:val="000000"/>
        </w:rPr>
        <w:lastRenderedPageBreak/>
        <w:t>законодательством Российской Федерации.</w:t>
      </w:r>
      <w:r w:rsidRPr="00CC153E">
        <w:rPr>
          <w:rFonts w:ascii="Roboto" w:hAnsi="Roboto" w:cs="Arial"/>
          <w:color w:val="000000"/>
        </w:rPr>
        <w:br/>
        <w:t>3.2.7.При представлении документов заявителем при личном обращении в ГОАУ</w:t>
      </w:r>
      <w:proofErr w:type="gramEnd"/>
      <w:r w:rsidRPr="00CC153E">
        <w:rPr>
          <w:rFonts w:ascii="Roboto" w:hAnsi="Roboto" w:cs="Arial"/>
          <w:color w:val="000000"/>
        </w:rPr>
        <w:t xml:space="preserve"> «МФЦ» специалист, ответственный за прием документов:</w:t>
      </w:r>
      <w:r w:rsidRPr="00CC153E">
        <w:rPr>
          <w:rFonts w:ascii="Roboto" w:hAnsi="Roboto" w:cs="Arial"/>
          <w:color w:val="000000"/>
        </w:rPr>
        <w:br/>
        <w:t>устанавливает предмет обращения, личность заявителя, проверяет документ, удостоверяющий личность, наличие доверенности;</w:t>
      </w:r>
      <w:r w:rsidRPr="00CC153E">
        <w:rPr>
          <w:rFonts w:ascii="Roboto" w:hAnsi="Roboto" w:cs="Arial"/>
          <w:color w:val="000000"/>
        </w:rPr>
        <w:br/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  <w:r w:rsidRPr="00CC153E">
        <w:rPr>
          <w:rFonts w:ascii="Roboto" w:hAnsi="Roboto" w:cs="Arial"/>
          <w:color w:val="000000"/>
        </w:rPr>
        <w:br/>
        <w:t>регистрационный номер;</w:t>
      </w:r>
      <w:r w:rsidRPr="00CC153E">
        <w:rPr>
          <w:rFonts w:ascii="Roboto" w:hAnsi="Roboto" w:cs="Arial"/>
          <w:color w:val="000000"/>
        </w:rPr>
        <w:br/>
        <w:t>дату приема документов;</w:t>
      </w:r>
      <w:r w:rsidRPr="00CC153E">
        <w:rPr>
          <w:rFonts w:ascii="Roboto" w:hAnsi="Roboto" w:cs="Arial"/>
          <w:color w:val="000000"/>
        </w:rPr>
        <w:br/>
        <w:t>ФИО физического лица или наименование юридического лица;</w:t>
      </w:r>
      <w:r w:rsidRPr="00CC153E">
        <w:rPr>
          <w:rFonts w:ascii="Roboto" w:hAnsi="Roboto" w:cs="Arial"/>
          <w:color w:val="000000"/>
        </w:rPr>
        <w:br/>
        <w:t>дату и номер исходящего документа заявителя;</w:t>
      </w:r>
      <w:r w:rsidRPr="00CC153E">
        <w:rPr>
          <w:rFonts w:ascii="Roboto" w:hAnsi="Roboto" w:cs="Arial"/>
          <w:color w:val="000000"/>
        </w:rPr>
        <w:br/>
        <w:t>другие реквизиты;</w:t>
      </w:r>
      <w:r w:rsidRPr="00CC153E">
        <w:rPr>
          <w:rFonts w:ascii="Roboto" w:hAnsi="Roboto" w:cs="Arial"/>
          <w:color w:val="000000"/>
        </w:rPr>
        <w:br/>
        <w:t>удостоверяет подписью данные заявителя, указанные в заявлении;</w:t>
      </w:r>
      <w:r w:rsidRPr="00CC153E">
        <w:rPr>
          <w:rFonts w:ascii="Roboto" w:hAnsi="Roboto" w:cs="Arial"/>
          <w:color w:val="000000"/>
        </w:rPr>
        <w:br/>
        <w:t>передает заявителю расписку в получении документов на предоставление муниципальной услуги.</w:t>
      </w:r>
      <w:r w:rsidRPr="00CC153E">
        <w:rPr>
          <w:rFonts w:ascii="Roboto" w:hAnsi="Roboto" w:cs="Arial"/>
          <w:color w:val="000000"/>
        </w:rPr>
        <w:br/>
        <w:t>В день поступления документов специалист ГОАУ «МФЦ», ответственный за прием документов, передает все документы исполнителю муниципальной услуги.</w:t>
      </w:r>
      <w:r w:rsidRPr="00CC153E">
        <w:rPr>
          <w:rFonts w:ascii="Roboto" w:hAnsi="Roboto" w:cs="Arial"/>
          <w:color w:val="000000"/>
        </w:rPr>
        <w:br/>
        <w:t>3.2.8. При отсутствии документов, указанных в пункте 2.6. настоящего административного регламента, в случае, если заявление и документы не поддаются прочтению,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r w:rsidRPr="00CC153E">
        <w:rPr>
          <w:rFonts w:ascii="Roboto" w:hAnsi="Roboto" w:cs="Arial"/>
          <w:color w:val="000000"/>
        </w:rPr>
        <w:br/>
        <w:t xml:space="preserve">3.2.9. </w:t>
      </w:r>
      <w:proofErr w:type="gramStart"/>
      <w:r w:rsidRPr="00CC153E">
        <w:rPr>
          <w:rFonts w:ascii="Roboto" w:hAnsi="Roboto" w:cs="Arial"/>
          <w:color w:val="000000"/>
        </w:rPr>
        <w:t>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уполномоченного органа в комиссию по землепользованию и застройке (далее комиссия).</w:t>
      </w:r>
      <w:r w:rsidRPr="00CC153E">
        <w:rPr>
          <w:rFonts w:ascii="Roboto" w:hAnsi="Roboto" w:cs="Arial"/>
          <w:color w:val="000000"/>
        </w:rPr>
        <w:br/>
        <w:t>3.2.10.Результатом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  <w:r w:rsidRPr="00CC153E">
        <w:rPr>
          <w:rFonts w:ascii="Roboto" w:hAnsi="Roboto" w:cs="Arial"/>
          <w:color w:val="000000"/>
        </w:rPr>
        <w:br/>
        <w:t>3.2.11.Максимальная продолжительность административной процедуры не должна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>прев</w:t>
      </w:r>
      <w:r w:rsidR="00D3515D">
        <w:rPr>
          <w:rFonts w:ascii="Roboto" w:hAnsi="Roboto" w:cs="Arial"/>
          <w:color w:val="000000"/>
        </w:rPr>
        <w:t>ышать 20 минут.</w:t>
      </w:r>
      <w:r w:rsidRPr="00CC153E">
        <w:rPr>
          <w:rFonts w:ascii="Roboto" w:hAnsi="Roboto" w:cs="Arial"/>
          <w:color w:val="000000"/>
        </w:rPr>
        <w:br/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C153E">
        <w:rPr>
          <w:rFonts w:ascii="Roboto" w:hAnsi="Roboto" w:cs="Arial"/>
          <w:color w:val="000000"/>
        </w:rPr>
        <w:br/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  <w:r w:rsidRPr="00CC153E">
        <w:rPr>
          <w:rFonts w:ascii="Roboto" w:hAnsi="Roboto" w:cs="Arial"/>
          <w:color w:val="000000"/>
        </w:rPr>
        <w:br/>
        <w:t xml:space="preserve">3.3.2.Секретарь комиссии осуществляет подготовку проекта постановления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="00D3515D" w:rsidRPr="00CC153E">
        <w:rPr>
          <w:rFonts w:ascii="Roboto" w:hAnsi="Roboto" w:cs="Arial"/>
          <w:color w:val="000000"/>
        </w:rPr>
        <w:t xml:space="preserve"> </w:t>
      </w:r>
      <w:r w:rsidRPr="00CC153E">
        <w:rPr>
          <w:rFonts w:ascii="Roboto" w:hAnsi="Roboto" w:cs="Arial"/>
          <w:color w:val="000000"/>
        </w:rPr>
        <w:t>сельского поселения о назначении публичных слушаний.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>Указанное постановление Администрации</w:t>
      </w:r>
      <w:r w:rsidR="00D3515D" w:rsidRPr="00D3515D">
        <w:rPr>
          <w:rFonts w:ascii="Roboto" w:hAnsi="Roboto" w:cs="Arial"/>
          <w:color w:val="000000"/>
        </w:rPr>
        <w:t xml:space="preserve"> </w:t>
      </w:r>
      <w:r w:rsidR="00D3515D">
        <w:rPr>
          <w:rFonts w:ascii="Roboto" w:hAnsi="Roboto" w:cs="Arial"/>
          <w:color w:val="000000"/>
        </w:rPr>
        <w:t>Береинского</w:t>
      </w:r>
      <w:r w:rsidR="00D3515D" w:rsidRPr="00CC153E">
        <w:rPr>
          <w:rFonts w:ascii="Roboto" w:hAnsi="Roboto" w:cs="Arial"/>
          <w:color w:val="000000"/>
        </w:rPr>
        <w:t xml:space="preserve"> </w:t>
      </w:r>
      <w:r w:rsidRPr="00CC153E">
        <w:rPr>
          <w:rFonts w:ascii="Roboto" w:hAnsi="Roboto" w:cs="Arial"/>
          <w:color w:val="000000"/>
        </w:rPr>
        <w:t xml:space="preserve">сельского поселения в течение трех дней со дня его принятия подлежит официальному опубликованию и размещается в информационно-телекоммуникационной сети Интернет на официальном сайте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поселения.</w:t>
      </w:r>
      <w:r w:rsidRPr="00CC153E">
        <w:rPr>
          <w:rFonts w:ascii="Roboto" w:hAnsi="Roboto" w:cs="Arial"/>
          <w:color w:val="000000"/>
        </w:rPr>
        <w:br/>
        <w:t>3.3.3.Секретарь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направляет сообщение</w:t>
      </w:r>
      <w:proofErr w:type="gramEnd"/>
      <w:r w:rsidRPr="00CC153E">
        <w:rPr>
          <w:rFonts w:ascii="Roboto" w:hAnsi="Roboto" w:cs="Arial"/>
          <w:color w:val="000000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Pr="00CC153E">
        <w:rPr>
          <w:rFonts w:ascii="Roboto" w:hAnsi="Roboto" w:cs="Arial"/>
          <w:color w:val="000000"/>
        </w:rPr>
        <w:br/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  <w:r w:rsidRPr="00CC153E">
        <w:rPr>
          <w:rFonts w:ascii="Roboto" w:hAnsi="Roboto" w:cs="Arial"/>
          <w:color w:val="000000"/>
        </w:rPr>
        <w:br/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 xml:space="preserve">3)правообладателям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</w:t>
      </w:r>
      <w:r w:rsidRPr="00CC153E">
        <w:rPr>
          <w:rFonts w:ascii="Roboto" w:hAnsi="Roboto" w:cs="Arial"/>
          <w:color w:val="000000"/>
        </w:rPr>
        <w:lastRenderedPageBreak/>
        <w:t>предельных параметров разрешенного строительства, реконструкции объектов капитального строительства.</w:t>
      </w:r>
      <w:r w:rsidRPr="00CC153E">
        <w:rPr>
          <w:rFonts w:ascii="Roboto" w:hAnsi="Roboto" w:cs="Arial"/>
          <w:color w:val="000000"/>
        </w:rPr>
        <w:br/>
        <w:t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слушаний.</w:t>
      </w:r>
      <w:r w:rsidRPr="00CC153E">
        <w:rPr>
          <w:rFonts w:ascii="Roboto" w:hAnsi="Roboto" w:cs="Arial"/>
          <w:color w:val="000000"/>
        </w:rPr>
        <w:br/>
        <w:t>3.3.5.Срок проведения публичных слушаний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>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  <w:r w:rsidRPr="00CC153E">
        <w:rPr>
          <w:rFonts w:ascii="Roboto" w:hAnsi="Roboto" w:cs="Arial"/>
          <w:color w:val="000000"/>
        </w:rPr>
        <w:br/>
        <w:t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 xml:space="preserve">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  <w:r w:rsidRPr="00CC153E">
        <w:rPr>
          <w:rFonts w:ascii="Roboto" w:hAnsi="Roboto" w:cs="Arial"/>
          <w:color w:val="000000"/>
        </w:rPr>
        <w:br/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</w:t>
      </w:r>
      <w:proofErr w:type="gramEnd"/>
      <w:r w:rsidRPr="00CC153E">
        <w:rPr>
          <w:rFonts w:ascii="Roboto" w:hAnsi="Roboto" w:cs="Arial"/>
          <w:color w:val="000000"/>
        </w:rPr>
        <w:t xml:space="preserve"> негативного воздействия.</w:t>
      </w:r>
      <w:r w:rsidRPr="00CC153E">
        <w:rPr>
          <w:rFonts w:ascii="Roboto" w:hAnsi="Roboto" w:cs="Arial"/>
          <w:color w:val="000000"/>
        </w:rPr>
        <w:br/>
        <w:t>3.3.8.Публичные слушания включают следующие основные процедуры:</w:t>
      </w:r>
      <w:r w:rsidRPr="00CC153E">
        <w:rPr>
          <w:rFonts w:ascii="Roboto" w:hAnsi="Roboto" w:cs="Arial"/>
          <w:color w:val="000000"/>
        </w:rPr>
        <w:br/>
        <w:t>1)объявление цели публичных слушаний;</w:t>
      </w:r>
      <w:r w:rsidRPr="00CC153E">
        <w:rPr>
          <w:rFonts w:ascii="Roboto" w:hAnsi="Roboto" w:cs="Arial"/>
          <w:color w:val="000000"/>
        </w:rPr>
        <w:br/>
        <w:t>2)доклад заказчика (инициатора градостроительной деятельности);</w:t>
      </w:r>
      <w:r w:rsidRPr="00CC153E">
        <w:rPr>
          <w:rFonts w:ascii="Roboto" w:hAnsi="Roboto" w:cs="Arial"/>
          <w:color w:val="000000"/>
        </w:rPr>
        <w:br/>
        <w:t>3)доклад разработчика документации объекта;</w:t>
      </w:r>
      <w:r w:rsidRPr="00CC153E">
        <w:rPr>
          <w:rFonts w:ascii="Roboto" w:hAnsi="Roboto" w:cs="Arial"/>
          <w:color w:val="000000"/>
        </w:rPr>
        <w:br/>
        <w:t>4)вопросы присутствующих и ответы на них;</w:t>
      </w:r>
      <w:r w:rsidRPr="00CC153E">
        <w:rPr>
          <w:rFonts w:ascii="Roboto" w:hAnsi="Roboto" w:cs="Arial"/>
          <w:color w:val="000000"/>
        </w:rPr>
        <w:br/>
        <w:t>5)выступление присутствующих;</w:t>
      </w:r>
      <w:r w:rsidRPr="00CC153E">
        <w:rPr>
          <w:rFonts w:ascii="Roboto" w:hAnsi="Roboto" w:cs="Arial"/>
          <w:color w:val="000000"/>
        </w:rPr>
        <w:br/>
        <w:t>6)рекомендации о принятии предлагаемого решения.</w:t>
      </w:r>
      <w:r w:rsidRPr="00CC153E">
        <w:rPr>
          <w:rFonts w:ascii="Roboto" w:hAnsi="Roboto" w:cs="Arial"/>
          <w:color w:val="000000"/>
        </w:rPr>
        <w:br/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  <w:r w:rsidRPr="00CC153E">
        <w:rPr>
          <w:rFonts w:ascii="Roboto" w:hAnsi="Roboto" w:cs="Arial"/>
          <w:color w:val="000000"/>
        </w:rPr>
        <w:br/>
        <w:t>3.3.10.Протокол подписывается председателем (заместителем председателя) и секретарем комиссии в течение трех дней со дня их</w:t>
      </w:r>
      <w:proofErr w:type="gramEnd"/>
      <w:r w:rsidRPr="00CC153E">
        <w:rPr>
          <w:rFonts w:ascii="Roboto" w:hAnsi="Roboto" w:cs="Arial"/>
          <w:color w:val="000000"/>
        </w:rPr>
        <w:t xml:space="preserve"> проведения. При необходимости делается отметка с подписью заинтересованных лиц, ознакомившихся с протоколом.</w:t>
      </w:r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  <w:r w:rsidRPr="00CC153E">
        <w:rPr>
          <w:rFonts w:ascii="Roboto" w:hAnsi="Roboto" w:cs="Arial"/>
          <w:color w:val="000000"/>
        </w:rPr>
        <w:br/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</w:t>
      </w:r>
      <w:proofErr w:type="gramEnd"/>
      <w:r w:rsidRPr="00CC153E">
        <w:rPr>
          <w:rFonts w:ascii="Roboto" w:hAnsi="Roboto" w:cs="Arial"/>
          <w:color w:val="000000"/>
        </w:rPr>
        <w:t xml:space="preserve"> письменной форме свои замечания с указанием допущенных неточностей. </w:t>
      </w:r>
      <w:proofErr w:type="gramStart"/>
      <w:r w:rsidRPr="00CC153E">
        <w:rPr>
          <w:rFonts w:ascii="Roboto" w:hAnsi="Roboto" w:cs="Arial"/>
          <w:color w:val="000000"/>
        </w:rPr>
        <w:t>Замечания являются неотъемлемой частью протокола.</w:t>
      </w:r>
      <w:r w:rsidRPr="00CC153E">
        <w:rPr>
          <w:rFonts w:ascii="Roboto" w:hAnsi="Roboto" w:cs="Arial"/>
          <w:color w:val="000000"/>
        </w:rPr>
        <w:br/>
        <w:t xml:space="preserve">3.3.12.Комиссия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обеспечивает его опубликование в печатном средстве массовой информации и размещает в информационно-телекоммуникационной сети Интернет на официальном сайте Администрации </w:t>
      </w:r>
      <w:r w:rsidR="00D3515D">
        <w:rPr>
          <w:rFonts w:ascii="Roboto" w:hAnsi="Roboto" w:cs="Arial"/>
          <w:color w:val="000000"/>
        </w:rPr>
        <w:t>Береинского с</w:t>
      </w:r>
      <w:r w:rsidRPr="00CC153E">
        <w:rPr>
          <w:rFonts w:ascii="Roboto" w:hAnsi="Roboto" w:cs="Arial"/>
          <w:color w:val="000000"/>
        </w:rPr>
        <w:t>ельского поселения.</w:t>
      </w:r>
      <w:r w:rsidRPr="00CC153E">
        <w:rPr>
          <w:rFonts w:ascii="Roboto" w:hAnsi="Roboto" w:cs="Arial"/>
          <w:color w:val="000000"/>
        </w:rPr>
        <w:br/>
        <w:t>3.3.13.На основании заключения о результатах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 xml:space="preserve"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</w:t>
      </w:r>
      <w:r w:rsidRPr="00CC153E">
        <w:rPr>
          <w:rFonts w:ascii="Roboto" w:hAnsi="Roboto" w:cs="Arial"/>
          <w:color w:val="000000"/>
        </w:rPr>
        <w:lastRenderedPageBreak/>
        <w:t>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поселения.</w:t>
      </w:r>
      <w:r w:rsidRPr="00CC153E">
        <w:rPr>
          <w:rFonts w:ascii="Roboto" w:hAnsi="Roboto" w:cs="Arial"/>
          <w:color w:val="000000"/>
        </w:rPr>
        <w:br/>
        <w:t>3.3.14.Максимальный срок административной процедуры составляет</w:t>
      </w:r>
      <w:proofErr w:type="gramEnd"/>
      <w:r w:rsidRPr="00CC153E">
        <w:rPr>
          <w:rFonts w:ascii="Roboto" w:hAnsi="Roboto" w:cs="Arial"/>
          <w:color w:val="000000"/>
        </w:rPr>
        <w:t xml:space="preserve"> не более одного месяца.</w:t>
      </w:r>
      <w:r w:rsidRPr="00CC153E">
        <w:rPr>
          <w:rFonts w:ascii="Roboto" w:hAnsi="Roboto" w:cs="Arial"/>
          <w:color w:val="000000"/>
        </w:rPr>
        <w:br/>
        <w:t xml:space="preserve">3.3.15.Результатом административной процедуры является подготовка рекомендаций комиссии, направленных Главе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proofErr w:type="gramStart"/>
      <w:r w:rsidRPr="00CC153E">
        <w:rPr>
          <w:rFonts w:ascii="Roboto" w:hAnsi="Roboto" w:cs="Arial"/>
          <w:color w:val="000000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  <w:r w:rsidRPr="00CC153E">
        <w:rPr>
          <w:rFonts w:ascii="Roboto" w:hAnsi="Roboto" w:cs="Arial"/>
          <w:color w:val="000000"/>
        </w:rPr>
        <w:br/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>поступление Главе администрации сельского поселения рекомендаций комиссии.</w:t>
      </w:r>
      <w:r w:rsidRPr="00CC153E">
        <w:rPr>
          <w:rFonts w:ascii="Roboto" w:hAnsi="Roboto" w:cs="Arial"/>
          <w:color w:val="000000"/>
        </w:rPr>
        <w:br/>
        <w:t xml:space="preserve">3.4.2.Специалист уполномоченного органа на основании рекомендаций комиссии осуществляет подготовку проекта постановления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>сельского поселения.</w:t>
      </w:r>
      <w:r w:rsidRPr="00CC153E">
        <w:rPr>
          <w:rFonts w:ascii="Roboto" w:hAnsi="Roboto" w:cs="Arial"/>
          <w:color w:val="000000"/>
        </w:rPr>
        <w:br/>
        <w:t xml:space="preserve">3.4.3.Глава администрации сельского поселения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  <w:r w:rsidRPr="00CC153E">
        <w:rPr>
          <w:rFonts w:ascii="Roboto" w:hAnsi="Roboto" w:cs="Arial"/>
          <w:color w:val="000000"/>
        </w:rPr>
        <w:br/>
        <w:t xml:space="preserve">3.4.4.Постановление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 xml:space="preserve">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информационно-телекоммуникационной сети Интернет на официальном сайте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поселения.</w:t>
      </w:r>
      <w:r w:rsidRPr="00CC153E">
        <w:rPr>
          <w:rFonts w:ascii="Roboto" w:hAnsi="Roboto" w:cs="Arial"/>
          <w:color w:val="000000"/>
        </w:rPr>
        <w:br/>
        <w:t xml:space="preserve">3.4.5.Постановление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</w:t>
      </w:r>
      <w:proofErr w:type="gramEnd"/>
      <w:r w:rsidRPr="00CC153E">
        <w:rPr>
          <w:rFonts w:ascii="Roboto" w:hAnsi="Roboto" w:cs="Arial"/>
          <w:color w:val="000000"/>
        </w:rPr>
        <w:t xml:space="preserve"> </w:t>
      </w:r>
      <w:proofErr w:type="gramStart"/>
      <w:r w:rsidRPr="00CC153E">
        <w:rPr>
          <w:rFonts w:ascii="Roboto" w:hAnsi="Roboto" w:cs="Arial"/>
          <w:color w:val="000000"/>
        </w:rPr>
        <w:t>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заявлении, либо через ГОАУ «МФЦ».</w:t>
      </w:r>
      <w:r w:rsidRPr="00CC153E">
        <w:rPr>
          <w:rFonts w:ascii="Roboto" w:hAnsi="Roboto" w:cs="Arial"/>
          <w:color w:val="000000"/>
        </w:rPr>
        <w:br/>
        <w:t>3.4.6.Максимальный срок предоставления административной процедуры составляет семь дней.</w:t>
      </w:r>
      <w:r w:rsidRPr="00CC153E">
        <w:rPr>
          <w:rFonts w:ascii="Roboto" w:hAnsi="Roboto" w:cs="Arial"/>
          <w:color w:val="000000"/>
        </w:rPr>
        <w:br/>
        <w:t>3.4.7.Результатом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CC153E">
        <w:rPr>
          <w:rFonts w:ascii="Roboto" w:hAnsi="Roboto" w:cs="Arial"/>
          <w:color w:val="000000"/>
        </w:rPr>
        <w:t xml:space="preserve">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либо передача в ГОАУ «МФЦ» для выдачи заявителю.</w:t>
      </w:r>
    </w:p>
    <w:p w:rsidR="00D3515D" w:rsidRDefault="00D3515D" w:rsidP="00CC153E">
      <w:pPr>
        <w:pStyle w:val="a5"/>
        <w:rPr>
          <w:rFonts w:ascii="Roboto" w:hAnsi="Roboto" w:cs="Arial"/>
          <w:color w:val="000000"/>
        </w:rPr>
      </w:pP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IV. ПОРЯДОК И ФОРМЫ КОНТРОЛЯ ЗА ПРЕДОСТАВЛЕНИЕ МУНИЦИПАЛЬНОЙ УСЛУГИ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4.1. Порядок осуществления текущего </w:t>
      </w:r>
      <w:proofErr w:type="gramStart"/>
      <w:r w:rsidRPr="00CC153E">
        <w:rPr>
          <w:rFonts w:ascii="Roboto" w:hAnsi="Roboto" w:cs="Arial"/>
          <w:color w:val="000000"/>
        </w:rPr>
        <w:t>контроля за</w:t>
      </w:r>
      <w:proofErr w:type="gramEnd"/>
      <w:r w:rsidRPr="00CC153E">
        <w:rPr>
          <w:rFonts w:ascii="Roboto" w:hAnsi="Roboto" w:cs="Arial"/>
          <w:color w:val="000000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CC153E">
        <w:rPr>
          <w:rFonts w:ascii="Roboto" w:hAnsi="Roboto" w:cs="Arial"/>
          <w:color w:val="000000"/>
        </w:rPr>
        <w:br/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</w:t>
      </w:r>
      <w:r w:rsidRPr="00CC153E">
        <w:rPr>
          <w:rFonts w:ascii="Roboto" w:hAnsi="Roboto" w:cs="Arial"/>
          <w:color w:val="000000"/>
        </w:rPr>
        <w:lastRenderedPageBreak/>
        <w:t>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CC153E">
        <w:rPr>
          <w:rFonts w:ascii="Roboto" w:hAnsi="Roboto" w:cs="Arial"/>
          <w:color w:val="000000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CC153E">
        <w:rPr>
          <w:rFonts w:ascii="Roboto" w:hAnsi="Roboto" w:cs="Arial"/>
          <w:color w:val="000000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153E">
        <w:rPr>
          <w:rFonts w:ascii="Roboto" w:hAnsi="Roboto" w:cs="Arial"/>
          <w:color w:val="000000"/>
        </w:rPr>
        <w:t>контроля за</w:t>
      </w:r>
      <w:proofErr w:type="gramEnd"/>
      <w:r w:rsidRPr="00CC153E">
        <w:rPr>
          <w:rFonts w:ascii="Roboto" w:hAnsi="Roboto" w:cs="Arial"/>
          <w:color w:val="000000"/>
        </w:rPr>
        <w:t xml:space="preserve"> полнотой и качеством предоставления муниципальной услуги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4.2.1. </w:t>
      </w:r>
      <w:proofErr w:type="gramStart"/>
      <w:r w:rsidRPr="00CC153E">
        <w:rPr>
          <w:rFonts w:ascii="Roboto" w:hAnsi="Roboto" w:cs="Arial"/>
          <w:color w:val="000000"/>
        </w:rPr>
        <w:t>Контроль за</w:t>
      </w:r>
      <w:proofErr w:type="gramEnd"/>
      <w:r w:rsidRPr="00CC153E">
        <w:rPr>
          <w:rFonts w:ascii="Roboto" w:hAnsi="Roboto" w:cs="Arial"/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CC153E">
        <w:rPr>
          <w:rFonts w:ascii="Roboto" w:hAnsi="Roboto" w:cs="Arial"/>
          <w:color w:val="000000"/>
        </w:rPr>
        <w:br/>
        <w:t>4.2.2. Проверки могут быть плановыми и внеплановыми.</w:t>
      </w:r>
      <w:r w:rsidRPr="00CC153E">
        <w:rPr>
          <w:rFonts w:ascii="Roboto" w:hAnsi="Roboto" w:cs="Arial"/>
          <w:color w:val="000000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CC153E">
        <w:rPr>
          <w:rFonts w:ascii="Roboto" w:hAnsi="Roboto" w:cs="Arial"/>
          <w:color w:val="000000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CC153E">
        <w:rPr>
          <w:rFonts w:ascii="Roboto" w:hAnsi="Roboto" w:cs="Arial"/>
          <w:color w:val="000000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Должностное лицо несет персональную ответственность за:</w:t>
      </w:r>
      <w:r w:rsidRPr="00CC153E">
        <w:rPr>
          <w:rFonts w:ascii="Roboto" w:hAnsi="Roboto" w:cs="Arial"/>
          <w:color w:val="000000"/>
        </w:rPr>
        <w:br/>
        <w:t xml:space="preserve">- соблюдение установленного порядка приема документов; </w:t>
      </w:r>
      <w:r w:rsidRPr="00CC153E">
        <w:rPr>
          <w:rFonts w:ascii="Roboto" w:hAnsi="Roboto" w:cs="Arial"/>
          <w:color w:val="000000"/>
        </w:rPr>
        <w:br/>
        <w:t xml:space="preserve">- принятие надлежащих мер по полной и всесторонней проверке представленных документов; </w:t>
      </w:r>
      <w:r w:rsidRPr="00CC153E">
        <w:rPr>
          <w:rFonts w:ascii="Roboto" w:hAnsi="Roboto" w:cs="Arial"/>
          <w:color w:val="000000"/>
        </w:rPr>
        <w:br/>
        <w:t>- соблюдение сроков рассмотрения документов, соблюдение порядка выдачи документов;</w:t>
      </w:r>
      <w:r w:rsidRPr="00CC153E">
        <w:rPr>
          <w:rFonts w:ascii="Roboto" w:hAnsi="Roboto" w:cs="Arial"/>
          <w:color w:val="000000"/>
        </w:rPr>
        <w:br/>
        <w:t xml:space="preserve">- учет выданных документов; </w:t>
      </w:r>
      <w:r w:rsidRPr="00CC153E">
        <w:rPr>
          <w:rFonts w:ascii="Roboto" w:hAnsi="Roboto" w:cs="Arial"/>
          <w:color w:val="000000"/>
        </w:rPr>
        <w:br/>
        <w:t xml:space="preserve">- своевременное формирование, ведение и надлежащее хранение документов. </w:t>
      </w:r>
      <w:r w:rsidRPr="00CC153E">
        <w:rPr>
          <w:rFonts w:ascii="Roboto" w:hAnsi="Roboto" w:cs="Arial"/>
          <w:color w:val="000000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4.4. Положения, характеризующие требования к порядку и формам </w:t>
      </w:r>
      <w:proofErr w:type="gramStart"/>
      <w:r w:rsidRPr="00CC153E">
        <w:rPr>
          <w:rFonts w:ascii="Roboto" w:hAnsi="Roboto" w:cs="Arial"/>
          <w:color w:val="000000"/>
        </w:rPr>
        <w:t>контроля за</w:t>
      </w:r>
      <w:proofErr w:type="gramEnd"/>
      <w:r w:rsidRPr="00CC153E">
        <w:rPr>
          <w:rFonts w:ascii="Roboto" w:hAnsi="Roboto" w:cs="Arial"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06CF2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Граждане, их объединения и организации в случае </w:t>
      </w:r>
      <w:proofErr w:type="gramStart"/>
      <w:r w:rsidRPr="00CC153E">
        <w:rPr>
          <w:rFonts w:ascii="Roboto" w:hAnsi="Roboto" w:cs="Arial"/>
          <w:color w:val="000000"/>
        </w:rPr>
        <w:t>выявления фактов нарушения порядка предоставления муниципальной услуги</w:t>
      </w:r>
      <w:proofErr w:type="gramEnd"/>
      <w:r w:rsidRPr="00CC153E">
        <w:rPr>
          <w:rFonts w:ascii="Roboto" w:hAnsi="Roboto" w:cs="Arial"/>
          <w:color w:val="000000"/>
        </w:rPr>
        <w:t xml:space="preserve"> или ненадлежащего исполнения регламента вправе обратиться с жалобой в Уполномоченный орган.</w:t>
      </w:r>
      <w:r w:rsidRPr="00CC153E">
        <w:rPr>
          <w:rFonts w:ascii="Roboto" w:hAnsi="Roboto" w:cs="Arial"/>
          <w:color w:val="000000"/>
        </w:rPr>
        <w:br/>
        <w:t xml:space="preserve">Любое заинтересованное лицо может осуществлять </w:t>
      </w:r>
      <w:proofErr w:type="gramStart"/>
      <w:r w:rsidRPr="00CC153E">
        <w:rPr>
          <w:rFonts w:ascii="Roboto" w:hAnsi="Roboto" w:cs="Arial"/>
          <w:color w:val="000000"/>
        </w:rPr>
        <w:t>контроль за</w:t>
      </w:r>
      <w:proofErr w:type="gramEnd"/>
      <w:r w:rsidRPr="00CC153E">
        <w:rPr>
          <w:rFonts w:ascii="Roboto" w:hAnsi="Roboto" w:cs="Arial"/>
          <w:color w:val="000000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D3515D" w:rsidRPr="00CC153E" w:rsidRDefault="00D3515D" w:rsidP="00D3515D">
      <w:pPr>
        <w:pStyle w:val="a5"/>
        <w:spacing w:after="0"/>
        <w:rPr>
          <w:rFonts w:ascii="Roboto" w:hAnsi="Roboto" w:cs="Arial"/>
          <w:color w:val="000000"/>
        </w:rPr>
      </w:pPr>
    </w:p>
    <w:p w:rsidR="00906CF2" w:rsidRPr="00CC153E" w:rsidRDefault="00906CF2" w:rsidP="00CC153E">
      <w:pPr>
        <w:pStyle w:val="a5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lastRenderedPageBreak/>
        <w:t xml:space="preserve">5.1.1. </w:t>
      </w:r>
      <w:proofErr w:type="gramStart"/>
      <w:r w:rsidRPr="00CC153E">
        <w:rPr>
          <w:rFonts w:ascii="Roboto" w:hAnsi="Roboto" w:cs="Arial"/>
          <w:color w:val="000000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</w:t>
      </w:r>
      <w:r w:rsidR="00D3515D">
        <w:rPr>
          <w:rFonts w:ascii="Roboto" w:hAnsi="Roboto" w:cs="Arial"/>
          <w:color w:val="000000"/>
        </w:rPr>
        <w:t>ездействия) в судебном порядке.</w:t>
      </w:r>
      <w:r w:rsidRPr="00CC153E">
        <w:rPr>
          <w:rFonts w:ascii="Roboto" w:hAnsi="Roboto" w:cs="Arial"/>
          <w:color w:val="000000"/>
        </w:rPr>
        <w:br/>
        <w:t>5.2.</w:t>
      </w:r>
      <w:proofErr w:type="gramEnd"/>
      <w:r w:rsidRPr="00CC153E">
        <w:rPr>
          <w:rFonts w:ascii="Roboto" w:hAnsi="Roboto" w:cs="Arial"/>
          <w:color w:val="000000"/>
        </w:rPr>
        <w:t xml:space="preserve"> Предмет жалобы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5.2.1. </w:t>
      </w:r>
      <w:proofErr w:type="gramStart"/>
      <w:r w:rsidRPr="00CC153E">
        <w:rPr>
          <w:rFonts w:ascii="Roboto" w:hAnsi="Roboto" w:cs="Arial"/>
          <w:color w:val="000000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CC153E">
        <w:rPr>
          <w:rFonts w:ascii="Roboto" w:hAnsi="Roboto" w:cs="Arial"/>
          <w:color w:val="000000"/>
        </w:rPr>
        <w:t xml:space="preserve"> Заявитель может обратиться с жалобой, в том числе в следующих случаях:</w:t>
      </w:r>
      <w:r w:rsidRPr="00CC153E">
        <w:rPr>
          <w:rFonts w:ascii="Roboto" w:hAnsi="Roboto" w:cs="Arial"/>
          <w:color w:val="000000"/>
        </w:rPr>
        <w:br/>
        <w:t>нарушение срока регистрации заявления о предоставлении муниципальной услуги;</w:t>
      </w:r>
      <w:r w:rsidRPr="00CC153E">
        <w:rPr>
          <w:rFonts w:ascii="Roboto" w:hAnsi="Roboto" w:cs="Arial"/>
          <w:color w:val="000000"/>
        </w:rPr>
        <w:br/>
        <w:t>нарушение срока предоставления муниципальной услуги;</w:t>
      </w:r>
      <w:r w:rsidRPr="00CC153E">
        <w:rPr>
          <w:rFonts w:ascii="Roboto" w:hAnsi="Roboto" w:cs="Arial"/>
          <w:color w:val="000000"/>
        </w:rPr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 для предоставления муниципальной услуги;</w:t>
      </w:r>
      <w:r w:rsidRPr="00CC153E">
        <w:rPr>
          <w:rFonts w:ascii="Roboto" w:hAnsi="Roboto" w:cs="Arial"/>
          <w:color w:val="000000"/>
        </w:rPr>
        <w:br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 для предоставления муниципальной услуги;</w:t>
      </w:r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поселения;</w:t>
      </w:r>
      <w:r w:rsidRPr="00CC153E">
        <w:rPr>
          <w:rFonts w:ascii="Roboto" w:hAnsi="Roboto" w:cs="Arial"/>
          <w:color w:val="000000"/>
        </w:rPr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поселения;</w:t>
      </w:r>
      <w:proofErr w:type="gramEnd"/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CC153E">
        <w:rPr>
          <w:rFonts w:ascii="Roboto" w:hAnsi="Roboto" w:cs="Arial"/>
          <w:color w:val="000000"/>
        </w:rPr>
        <w:br/>
        <w:t xml:space="preserve">5.3.2. Жалобы на решения, принятые руководителем Уполномоченного органа при предоставлении муниципальной услуги, подаются заместителю Главы администрации </w:t>
      </w:r>
      <w:r w:rsidR="00D3515D">
        <w:rPr>
          <w:rFonts w:ascii="Roboto" w:hAnsi="Roboto" w:cs="Arial"/>
          <w:color w:val="000000"/>
        </w:rPr>
        <w:t>Береинского</w:t>
      </w:r>
      <w:r w:rsidR="00D3515D" w:rsidRPr="00CC153E">
        <w:rPr>
          <w:rFonts w:ascii="Roboto" w:hAnsi="Roboto" w:cs="Arial"/>
          <w:color w:val="000000"/>
        </w:rPr>
        <w:t xml:space="preserve"> </w:t>
      </w:r>
      <w:r w:rsidRPr="00CC153E">
        <w:rPr>
          <w:rFonts w:ascii="Roboto" w:hAnsi="Roboto" w:cs="Arial"/>
          <w:color w:val="000000"/>
        </w:rPr>
        <w:t>сельского поселения, курирующему работу Уполномоченного органа.</w:t>
      </w:r>
      <w:r w:rsidRPr="00CC153E">
        <w:rPr>
          <w:rFonts w:ascii="Roboto" w:hAnsi="Roboto" w:cs="Arial"/>
          <w:color w:val="000000"/>
        </w:rPr>
        <w:br/>
        <w:t>5.3.3. Жалобы на решения, принятые заместителем Главы администрации</w:t>
      </w:r>
      <w:r w:rsidR="00D3515D" w:rsidRPr="00D3515D">
        <w:rPr>
          <w:rFonts w:ascii="Roboto" w:hAnsi="Roboto" w:cs="Arial"/>
          <w:color w:val="000000"/>
        </w:rPr>
        <w:t xml:space="preserve"> </w:t>
      </w:r>
      <w:r w:rsidR="00D3515D">
        <w:rPr>
          <w:rFonts w:ascii="Roboto" w:hAnsi="Roboto" w:cs="Arial"/>
          <w:color w:val="000000"/>
        </w:rPr>
        <w:t>Береинского</w:t>
      </w:r>
      <w:r w:rsidR="00D3515D" w:rsidRPr="00CC153E">
        <w:rPr>
          <w:rFonts w:ascii="Roboto" w:hAnsi="Roboto" w:cs="Arial"/>
          <w:color w:val="000000"/>
        </w:rPr>
        <w:t xml:space="preserve"> </w:t>
      </w:r>
      <w:r w:rsidRPr="00CC153E">
        <w:rPr>
          <w:rFonts w:ascii="Roboto" w:hAnsi="Roboto" w:cs="Arial"/>
          <w:color w:val="000000"/>
        </w:rPr>
        <w:t xml:space="preserve">сельского поселения, курирующим работу Уполномоченного органа, подаются Главе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поселения.</w:t>
      </w:r>
      <w:r w:rsidRPr="00CC153E">
        <w:rPr>
          <w:rFonts w:ascii="Roboto" w:hAnsi="Roboto" w:cs="Arial"/>
          <w:color w:val="000000"/>
        </w:rPr>
        <w:br/>
        <w:t xml:space="preserve">5.3.4. В случае установления в ходе или по результатам </w:t>
      </w:r>
      <w:proofErr w:type="gramStart"/>
      <w:r w:rsidRPr="00CC153E">
        <w:rPr>
          <w:rFonts w:ascii="Roboto" w:hAnsi="Roboto" w:cs="Arial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CC153E">
        <w:rPr>
          <w:rFonts w:ascii="Roboto" w:hAnsi="Roboto" w:cs="Arial"/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5.4. Порядок подачи и рассмотрения жалобы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CC153E">
        <w:rPr>
          <w:rFonts w:ascii="Roboto" w:hAnsi="Roboto" w:cs="Arial"/>
          <w:color w:val="000000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5.5. Сроки рассмотрения жалобы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lastRenderedPageBreak/>
        <w:t xml:space="preserve">5.5.1. </w:t>
      </w:r>
      <w:proofErr w:type="gramStart"/>
      <w:r w:rsidRPr="00CC153E">
        <w:rPr>
          <w:rFonts w:ascii="Roboto" w:hAnsi="Roboto" w:cs="Arial"/>
          <w:color w:val="000000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5.6. Результат рассмотрения жалобы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5.6.1. </w:t>
      </w:r>
      <w:proofErr w:type="gramStart"/>
      <w:r w:rsidRPr="00CC153E">
        <w:rPr>
          <w:rFonts w:ascii="Roboto" w:hAnsi="Roboto" w:cs="Arial"/>
          <w:color w:val="000000"/>
        </w:rPr>
        <w:t>По результатам рассмотрения жалобы принимается одно из следующих решений:</w:t>
      </w:r>
      <w:r w:rsidRPr="00CC153E">
        <w:rPr>
          <w:rFonts w:ascii="Roboto" w:hAnsi="Roboto" w:cs="Arial"/>
          <w:color w:val="000000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поселения, а также</w:t>
      </w:r>
      <w:proofErr w:type="gramEnd"/>
      <w:r w:rsidRPr="00CC153E">
        <w:rPr>
          <w:rFonts w:ascii="Roboto" w:hAnsi="Roboto" w:cs="Arial"/>
          <w:color w:val="000000"/>
        </w:rPr>
        <w:t xml:space="preserve"> в иных формах;</w:t>
      </w:r>
      <w:r w:rsidRPr="00CC153E">
        <w:rPr>
          <w:rFonts w:ascii="Roboto" w:hAnsi="Roboto" w:cs="Arial"/>
          <w:color w:val="000000"/>
        </w:rPr>
        <w:br/>
        <w:t>об отказе в удовлетворении жалобы.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5.7. Порядок информирования заявителя о результатах рассмотрения жалобы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5.8. Порядок обжалования решения по жалобе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5.8.1. В досудебном порядке могут быть обжалованы действия (бездействие) и решения:</w:t>
      </w:r>
      <w:r w:rsidRPr="00CC153E">
        <w:rPr>
          <w:rFonts w:ascii="Roboto" w:hAnsi="Roboto" w:cs="Arial"/>
          <w:color w:val="000000"/>
        </w:rPr>
        <w:br/>
        <w:t xml:space="preserve">должностных лиц Уполномоченного органа, муниципальных служащих </w:t>
      </w:r>
      <w:proofErr w:type="gramStart"/>
      <w:r w:rsidRPr="00CC153E">
        <w:rPr>
          <w:rFonts w:ascii="Roboto" w:hAnsi="Roboto" w:cs="Arial"/>
          <w:color w:val="000000"/>
        </w:rPr>
        <w:t>–Г</w:t>
      </w:r>
      <w:proofErr w:type="gramEnd"/>
      <w:r w:rsidRPr="00CC153E">
        <w:rPr>
          <w:rFonts w:ascii="Roboto" w:hAnsi="Roboto" w:cs="Arial"/>
          <w:color w:val="000000"/>
        </w:rPr>
        <w:t xml:space="preserve">лаве </w:t>
      </w:r>
      <w:r w:rsidR="00D3515D">
        <w:rPr>
          <w:rFonts w:ascii="Roboto" w:hAnsi="Roboto" w:cs="Arial"/>
          <w:color w:val="000000"/>
        </w:rPr>
        <w:t>Береинского</w:t>
      </w:r>
      <w:r w:rsidRPr="00CC153E">
        <w:rPr>
          <w:rFonts w:ascii="Roboto" w:hAnsi="Roboto" w:cs="Arial"/>
          <w:color w:val="000000"/>
        </w:rPr>
        <w:t xml:space="preserve"> сельского поселения;</w:t>
      </w:r>
      <w:r w:rsidRPr="00CC153E">
        <w:rPr>
          <w:rFonts w:ascii="Roboto" w:hAnsi="Roboto" w:cs="Arial"/>
          <w:color w:val="000000"/>
        </w:rPr>
        <w:br/>
        <w:t>МФЦ - в Уполномоченный орган, заключивший соглашение о взаимодействии с многофункциональным центром.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 xml:space="preserve">5.9.1. </w:t>
      </w:r>
      <w:proofErr w:type="gramStart"/>
      <w:r w:rsidRPr="00CC153E">
        <w:rPr>
          <w:rFonts w:ascii="Roboto" w:hAnsi="Roboto" w:cs="Arial"/>
          <w:color w:val="000000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906CF2" w:rsidRPr="00CC153E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5.10. Способы информирования заявителей о порядке подачи и рассмотрения жалобы</w:t>
      </w:r>
    </w:p>
    <w:p w:rsidR="00906CF2" w:rsidRDefault="00906CF2" w:rsidP="00D3515D">
      <w:pPr>
        <w:pStyle w:val="a5"/>
        <w:spacing w:after="0"/>
        <w:rPr>
          <w:rFonts w:ascii="Roboto" w:hAnsi="Roboto" w:cs="Arial"/>
          <w:color w:val="000000"/>
        </w:rPr>
      </w:pPr>
      <w:r w:rsidRPr="00CC153E">
        <w:rPr>
          <w:rFonts w:ascii="Roboto" w:hAnsi="Roboto" w:cs="Arial"/>
          <w:color w:val="000000"/>
        </w:rPr>
        <w:t>5.10.1 Жалоба должна содержать:</w:t>
      </w:r>
      <w:r w:rsidRPr="00CC153E">
        <w:rPr>
          <w:rFonts w:ascii="Roboto" w:hAnsi="Roboto" w:cs="Arial"/>
          <w:color w:val="000000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CC153E">
        <w:rPr>
          <w:rFonts w:ascii="Roboto" w:hAnsi="Roboto" w:cs="Arial"/>
          <w:color w:val="000000"/>
        </w:rPr>
        <w:br/>
      </w:r>
      <w:proofErr w:type="gramStart"/>
      <w:r w:rsidRPr="00CC153E">
        <w:rPr>
          <w:rFonts w:ascii="Roboto" w:hAnsi="Roboto" w:cs="Arial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CC153E">
        <w:rPr>
          <w:rFonts w:ascii="Roboto" w:hAnsi="Roboto" w:cs="Arial"/>
          <w:color w:val="000000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CC153E">
        <w:rPr>
          <w:rFonts w:ascii="Roboto" w:hAnsi="Roboto" w:cs="Arial"/>
          <w:color w:val="000000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3975" w:rsidRDefault="00873975" w:rsidP="00D3515D">
      <w:pPr>
        <w:pStyle w:val="a5"/>
        <w:spacing w:after="0"/>
        <w:rPr>
          <w:rFonts w:ascii="Roboto" w:hAnsi="Roboto" w:cs="Arial"/>
          <w:color w:val="000000"/>
        </w:rPr>
      </w:pPr>
    </w:p>
    <w:p w:rsidR="00873975" w:rsidRDefault="00873975" w:rsidP="00D3515D">
      <w:pPr>
        <w:pStyle w:val="a5"/>
        <w:spacing w:after="0"/>
        <w:rPr>
          <w:rFonts w:ascii="Roboto" w:hAnsi="Roboto" w:cs="Arial"/>
          <w:color w:val="000000"/>
        </w:rPr>
      </w:pPr>
    </w:p>
    <w:p w:rsidR="00873975" w:rsidRDefault="00873975" w:rsidP="00D3515D">
      <w:pPr>
        <w:pStyle w:val="a5"/>
        <w:spacing w:after="0"/>
        <w:rPr>
          <w:rFonts w:ascii="Roboto" w:hAnsi="Roboto" w:cs="Arial"/>
          <w:color w:val="000000"/>
        </w:rPr>
      </w:pPr>
    </w:p>
    <w:p w:rsidR="00873975" w:rsidRDefault="00873975" w:rsidP="00D3515D">
      <w:pPr>
        <w:pStyle w:val="a5"/>
        <w:spacing w:after="0"/>
        <w:rPr>
          <w:rFonts w:ascii="Roboto" w:hAnsi="Roboto" w:cs="Arial"/>
          <w:color w:val="000000"/>
        </w:rPr>
      </w:pPr>
    </w:p>
    <w:p w:rsidR="00873975" w:rsidRDefault="00873975" w:rsidP="00D3515D">
      <w:pPr>
        <w:pStyle w:val="a5"/>
        <w:spacing w:after="0"/>
        <w:rPr>
          <w:rFonts w:ascii="Roboto" w:hAnsi="Roboto" w:cs="Arial"/>
          <w:color w:val="000000"/>
        </w:rPr>
      </w:pPr>
    </w:p>
    <w:p w:rsidR="00873975" w:rsidRDefault="00873975" w:rsidP="00D3515D">
      <w:pPr>
        <w:pStyle w:val="a5"/>
        <w:spacing w:after="0"/>
        <w:rPr>
          <w:rFonts w:ascii="Roboto" w:hAnsi="Roboto" w:cs="Arial"/>
          <w:color w:val="000000"/>
        </w:rPr>
      </w:pPr>
    </w:p>
    <w:p w:rsidR="00873975" w:rsidRPr="00FD2D7F" w:rsidRDefault="00873975" w:rsidP="0087397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73975" w:rsidRPr="00FD2D7F" w:rsidRDefault="00873975" w:rsidP="00873975">
      <w:pPr>
        <w:autoSpaceDE w:val="0"/>
        <w:autoSpaceDN w:val="0"/>
        <w:adjustRightInd w:val="0"/>
        <w:ind w:firstLine="709"/>
        <w:jc w:val="right"/>
        <w:outlineLvl w:val="0"/>
        <w:rPr>
          <w:sz w:val="22"/>
        </w:rPr>
      </w:pPr>
      <w:r w:rsidRPr="00FD2D7F">
        <w:rPr>
          <w:sz w:val="22"/>
        </w:rPr>
        <w:t>Приложение 1</w:t>
      </w:r>
    </w:p>
    <w:p w:rsidR="00873975" w:rsidRPr="00FD2D7F" w:rsidRDefault="00873975" w:rsidP="00873975">
      <w:pPr>
        <w:autoSpaceDE w:val="0"/>
        <w:autoSpaceDN w:val="0"/>
        <w:adjustRightInd w:val="0"/>
        <w:ind w:firstLine="709"/>
        <w:jc w:val="right"/>
        <w:rPr>
          <w:sz w:val="22"/>
        </w:rPr>
      </w:pPr>
      <w:r w:rsidRPr="00FD2D7F">
        <w:rPr>
          <w:sz w:val="22"/>
        </w:rPr>
        <w:t>к административному регламенту</w:t>
      </w:r>
    </w:p>
    <w:p w:rsidR="00873975" w:rsidRPr="00FD2D7F" w:rsidRDefault="00873975" w:rsidP="00873975">
      <w:pPr>
        <w:autoSpaceDE w:val="0"/>
        <w:autoSpaceDN w:val="0"/>
        <w:adjustRightInd w:val="0"/>
        <w:ind w:firstLine="709"/>
        <w:jc w:val="right"/>
        <w:rPr>
          <w:sz w:val="22"/>
        </w:rPr>
      </w:pPr>
      <w:r w:rsidRPr="00FD2D7F">
        <w:rPr>
          <w:sz w:val="22"/>
        </w:rPr>
        <w:t>предоставления муниципальной услуги</w:t>
      </w:r>
    </w:p>
    <w:p w:rsidR="00873975" w:rsidRPr="00FD2D7F" w:rsidRDefault="00873975" w:rsidP="00873975">
      <w:pPr>
        <w:autoSpaceDE w:val="0"/>
        <w:autoSpaceDN w:val="0"/>
        <w:adjustRightInd w:val="0"/>
        <w:ind w:firstLine="709"/>
        <w:jc w:val="right"/>
        <w:rPr>
          <w:sz w:val="22"/>
        </w:rPr>
      </w:pPr>
    </w:p>
    <w:p w:rsidR="00873975" w:rsidRPr="00FD2D7F" w:rsidRDefault="00873975" w:rsidP="00873975">
      <w:pPr>
        <w:widowControl w:val="0"/>
        <w:spacing w:line="360" w:lineRule="auto"/>
        <w:ind w:firstLine="284"/>
        <w:jc w:val="center"/>
        <w:rPr>
          <w:rFonts w:eastAsia="SimSun"/>
          <w:b/>
          <w:i/>
          <w:sz w:val="22"/>
        </w:rPr>
      </w:pPr>
      <w:r w:rsidRPr="00FD2D7F">
        <w:rPr>
          <w:rFonts w:eastAsia="SimSun"/>
          <w:b/>
          <w:sz w:val="22"/>
        </w:rPr>
        <w:t>Общая информация о</w:t>
      </w:r>
      <w:r w:rsidRPr="00FD2D7F">
        <w:rPr>
          <w:rFonts w:eastAsia="SimSun"/>
          <w:b/>
          <w:i/>
          <w:sz w:val="22"/>
        </w:rPr>
        <w:t xml:space="preserve">  муниципальном образовании «Береинский сельсовет»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676306, Амурская обл., Шимановский район, </w:t>
            </w:r>
            <w:proofErr w:type="spellStart"/>
            <w:r w:rsidRPr="00FD2D7F">
              <w:rPr>
                <w:rFonts w:eastAsia="SimSun"/>
                <w:sz w:val="22"/>
              </w:rPr>
              <w:t>с</w:t>
            </w:r>
            <w:proofErr w:type="gramStart"/>
            <w:r w:rsidRPr="00FD2D7F">
              <w:rPr>
                <w:rFonts w:eastAsia="SimSun"/>
                <w:sz w:val="22"/>
              </w:rPr>
              <w:t>.Б</w:t>
            </w:r>
            <w:proofErr w:type="gramEnd"/>
            <w:r w:rsidRPr="00FD2D7F">
              <w:rPr>
                <w:rFonts w:eastAsia="SimSun"/>
                <w:sz w:val="22"/>
              </w:rPr>
              <w:t>ерея</w:t>
            </w:r>
            <w:proofErr w:type="spellEnd"/>
            <w:r w:rsidRPr="00FD2D7F">
              <w:rPr>
                <w:rFonts w:eastAsia="SimSun"/>
                <w:sz w:val="22"/>
              </w:rPr>
              <w:t xml:space="preserve">, </w:t>
            </w:r>
            <w:proofErr w:type="spellStart"/>
            <w:r w:rsidRPr="00FD2D7F">
              <w:rPr>
                <w:rFonts w:eastAsia="SimSun"/>
                <w:sz w:val="22"/>
              </w:rPr>
              <w:t>ул</w:t>
            </w:r>
            <w:proofErr w:type="spellEnd"/>
            <w:r w:rsidRPr="00FD2D7F">
              <w:rPr>
                <w:rFonts w:eastAsia="SimSun"/>
                <w:sz w:val="22"/>
              </w:rPr>
              <w:t xml:space="preserve"> Лазо, д.7, кв.2</w:t>
            </w: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676306, Амурская обл., Шимановский район, </w:t>
            </w:r>
            <w:proofErr w:type="spellStart"/>
            <w:r w:rsidRPr="00FD2D7F">
              <w:rPr>
                <w:rFonts w:eastAsia="SimSun"/>
                <w:sz w:val="22"/>
              </w:rPr>
              <w:t>с</w:t>
            </w:r>
            <w:proofErr w:type="gramStart"/>
            <w:r w:rsidRPr="00FD2D7F">
              <w:rPr>
                <w:rFonts w:eastAsia="SimSun"/>
                <w:sz w:val="22"/>
              </w:rPr>
              <w:t>.Б</w:t>
            </w:r>
            <w:proofErr w:type="gramEnd"/>
            <w:r w:rsidRPr="00FD2D7F">
              <w:rPr>
                <w:rFonts w:eastAsia="SimSun"/>
                <w:sz w:val="22"/>
              </w:rPr>
              <w:t>ерея</w:t>
            </w:r>
            <w:proofErr w:type="spellEnd"/>
            <w:r w:rsidRPr="00FD2D7F">
              <w:rPr>
                <w:rFonts w:eastAsia="SimSun"/>
                <w:sz w:val="22"/>
              </w:rPr>
              <w:t xml:space="preserve">, </w:t>
            </w:r>
            <w:proofErr w:type="spellStart"/>
            <w:r w:rsidRPr="00FD2D7F">
              <w:rPr>
                <w:rFonts w:eastAsia="SimSun"/>
                <w:sz w:val="22"/>
              </w:rPr>
              <w:t>ул</w:t>
            </w:r>
            <w:proofErr w:type="spellEnd"/>
            <w:r w:rsidRPr="00FD2D7F">
              <w:rPr>
                <w:rFonts w:eastAsia="SimSun"/>
                <w:sz w:val="22"/>
              </w:rPr>
              <w:t xml:space="preserve"> Лазо, д.7, кв.2</w:t>
            </w: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7256B3" w:rsidP="003346AB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2"/>
                <w:lang w:val="en-US"/>
              </w:rPr>
            </w:pPr>
            <w:hyperlink r:id="rId6" w:history="1">
              <w:r w:rsidR="00873975" w:rsidRPr="00FD2D7F">
                <w:rPr>
                  <w:color w:val="0000FF"/>
                  <w:sz w:val="22"/>
                  <w:u w:val="single"/>
                  <w:lang w:val="en-US"/>
                </w:rPr>
                <w:t>bereyashimraion@mail.ru</w:t>
              </w:r>
            </w:hyperlink>
            <w:r w:rsidR="00873975" w:rsidRPr="00FD2D7F">
              <w:rPr>
                <w:sz w:val="22"/>
                <w:lang w:val="en-US"/>
              </w:rPr>
              <w:t xml:space="preserve">   </w:t>
            </w: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  <w:lang w:val="en-US"/>
              </w:rPr>
            </w:pPr>
            <w:r w:rsidRPr="00FD2D7F">
              <w:rPr>
                <w:rFonts w:eastAsia="SimSun"/>
                <w:sz w:val="22"/>
                <w:lang w:val="en-US"/>
              </w:rPr>
              <w:t>8 416 51 2 26 47</w:t>
            </w: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  <w:lang w:val="en-US"/>
              </w:rPr>
              <w:t>8 416 51 2 26 47</w:t>
            </w: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hd w:val="clear" w:color="auto" w:fill="FFFFFF"/>
              <w:ind w:firstLine="284"/>
              <w:rPr>
                <w:sz w:val="22"/>
              </w:rPr>
            </w:pPr>
            <w:r w:rsidRPr="00FD2D7F">
              <w:rPr>
                <w:sz w:val="22"/>
              </w:rPr>
              <w:t>«</w:t>
            </w:r>
            <w:r w:rsidRPr="00FD2D7F">
              <w:rPr>
                <w:sz w:val="22"/>
                <w:lang w:val="en-US"/>
              </w:rPr>
              <w:t>b</w:t>
            </w:r>
            <w:proofErr w:type="spellStart"/>
            <w:r w:rsidRPr="00FD2D7F">
              <w:rPr>
                <w:sz w:val="22"/>
              </w:rPr>
              <w:t>ereya</w:t>
            </w:r>
            <w:proofErr w:type="spellEnd"/>
            <w:r w:rsidRPr="00FD2D7F">
              <w:rPr>
                <w:sz w:val="22"/>
              </w:rPr>
              <w:t>.</w:t>
            </w:r>
            <w:r w:rsidRPr="00FD2D7F">
              <w:rPr>
                <w:sz w:val="22"/>
                <w:lang w:val="en-US"/>
              </w:rPr>
              <w:t>s</w:t>
            </w:r>
            <w:proofErr w:type="spellStart"/>
            <w:r w:rsidRPr="00FD2D7F">
              <w:rPr>
                <w:sz w:val="22"/>
              </w:rPr>
              <w:t>himraion</w:t>
            </w:r>
            <w:proofErr w:type="spellEnd"/>
            <w:r w:rsidRPr="00FD2D7F">
              <w:rPr>
                <w:sz w:val="22"/>
              </w:rPr>
              <w:t xml:space="preserve">. </w:t>
            </w:r>
            <w:proofErr w:type="spellStart"/>
            <w:r w:rsidRPr="00FD2D7F">
              <w:rPr>
                <w:sz w:val="22"/>
                <w:lang w:val="en-US"/>
              </w:rPr>
              <w:t>ru</w:t>
            </w:r>
            <w:proofErr w:type="spellEnd"/>
            <w:r w:rsidRPr="00FD2D7F">
              <w:rPr>
                <w:sz w:val="22"/>
              </w:rPr>
              <w:t xml:space="preserve">»   «Администрация Береинского сельсовета» </w:t>
            </w: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2"/>
              </w:rPr>
            </w:pPr>
            <w:r w:rsidRPr="00FD2D7F">
              <w:rPr>
                <w:sz w:val="22"/>
              </w:rPr>
              <w:t>Иванченко Анжела Ивановна</w:t>
            </w:r>
          </w:p>
        </w:tc>
      </w:tr>
    </w:tbl>
    <w:p w:rsidR="00873975" w:rsidRPr="00FD2D7F" w:rsidRDefault="00873975" w:rsidP="00873975">
      <w:pPr>
        <w:widowControl w:val="0"/>
        <w:spacing w:line="360" w:lineRule="auto"/>
        <w:ind w:firstLine="284"/>
        <w:jc w:val="both"/>
        <w:rPr>
          <w:rFonts w:eastAsia="SimSun"/>
          <w:sz w:val="22"/>
        </w:rPr>
      </w:pPr>
    </w:p>
    <w:p w:rsidR="00873975" w:rsidRPr="00FD2D7F" w:rsidRDefault="00873975" w:rsidP="00873975">
      <w:pPr>
        <w:widowControl w:val="0"/>
        <w:spacing w:line="360" w:lineRule="auto"/>
        <w:ind w:firstLine="284"/>
        <w:jc w:val="center"/>
        <w:rPr>
          <w:rFonts w:eastAsia="SimSun"/>
          <w:b/>
          <w:i/>
          <w:sz w:val="22"/>
        </w:rPr>
      </w:pPr>
      <w:r w:rsidRPr="00FD2D7F">
        <w:rPr>
          <w:rFonts w:eastAsia="SimSun"/>
          <w:b/>
          <w:sz w:val="22"/>
        </w:rPr>
        <w:t xml:space="preserve">График работы </w:t>
      </w:r>
      <w:r w:rsidRPr="00FD2D7F">
        <w:rPr>
          <w:rFonts w:eastAsia="SimSun"/>
          <w:b/>
          <w:i/>
          <w:sz w:val="22"/>
        </w:rPr>
        <w:t>администрации Береинского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873975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center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center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center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Часы приема граждан</w:t>
            </w:r>
          </w:p>
        </w:tc>
      </w:tr>
      <w:tr w:rsidR="00873975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873975" w:rsidRPr="00FD2D7F" w:rsidRDefault="00873975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Перерыв с 12.00 до 13.00</w:t>
            </w:r>
          </w:p>
        </w:tc>
      </w:tr>
      <w:tr w:rsidR="00873975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873975" w:rsidRPr="00FD2D7F" w:rsidRDefault="00873975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Перерыв с 12.00 до 13.00</w:t>
            </w:r>
          </w:p>
        </w:tc>
      </w:tr>
      <w:tr w:rsidR="00873975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873975" w:rsidRPr="00FD2D7F" w:rsidRDefault="00873975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</w:tr>
      <w:tr w:rsidR="00873975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873975" w:rsidRPr="00FD2D7F" w:rsidRDefault="00873975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9/</w:t>
            </w:r>
            <w:r w:rsidRPr="00FD2D7F">
              <w:rPr>
                <w:rFonts w:eastAsia="SimSun"/>
                <w:sz w:val="22"/>
              </w:rPr>
              <w:t>00 – 17.00</w:t>
            </w:r>
          </w:p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</w:tr>
      <w:tr w:rsidR="00873975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873975" w:rsidRPr="002A789C" w:rsidRDefault="00873975" w:rsidP="003346AB">
            <w:pPr>
              <w:widowControl w:val="0"/>
              <w:jc w:val="both"/>
              <w:rPr>
                <w:rFonts w:eastAsia="SimSun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  <w:lang w:val="en-US"/>
              </w:rPr>
              <w:t>9</w:t>
            </w:r>
            <w:r w:rsidRPr="00FD2D7F">
              <w:rPr>
                <w:rFonts w:eastAsia="SimSun"/>
                <w:sz w:val="22"/>
              </w:rPr>
              <w:t>.00 – 17.00</w:t>
            </w:r>
          </w:p>
          <w:p w:rsidR="00873975" w:rsidRPr="002A789C" w:rsidRDefault="00873975" w:rsidP="003346AB">
            <w:pPr>
              <w:widowControl w:val="0"/>
              <w:jc w:val="both"/>
              <w:rPr>
                <w:rFonts w:eastAsia="SimSun"/>
              </w:rPr>
            </w:pPr>
            <w:r w:rsidRPr="00FD2D7F">
              <w:rPr>
                <w:sz w:val="22"/>
              </w:rPr>
              <w:t>Перерыв с 12.00 до 13.00</w:t>
            </w:r>
          </w:p>
        </w:tc>
      </w:tr>
      <w:tr w:rsidR="00873975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Выходной </w:t>
            </w:r>
          </w:p>
        </w:tc>
      </w:tr>
      <w:tr w:rsidR="00873975" w:rsidRPr="00FD2D7F" w:rsidTr="003346A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pacing w:line="360" w:lineRule="auto"/>
              <w:ind w:firstLine="284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jc w:val="both"/>
              <w:rPr>
                <w:rFonts w:eastAsia="SimSun"/>
                <w:sz w:val="22"/>
              </w:rPr>
            </w:pPr>
            <w:r w:rsidRPr="00FD2D7F">
              <w:rPr>
                <w:rFonts w:eastAsia="SimSun"/>
                <w:sz w:val="22"/>
              </w:rPr>
              <w:t xml:space="preserve">Выходной </w:t>
            </w:r>
          </w:p>
        </w:tc>
      </w:tr>
    </w:tbl>
    <w:p w:rsidR="00873975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Pr="00FD2D7F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Pr="00FD2D7F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Pr="00FD2D7F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Pr="00FD2D7F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Pr="00FD2D7F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  <w:r w:rsidRPr="00FD2D7F">
        <w:rPr>
          <w:b/>
          <w:sz w:val="22"/>
          <w:szCs w:val="22"/>
        </w:rPr>
        <w:t>В случае организации предоставления муниципальной услуги в МФЦ:</w:t>
      </w:r>
    </w:p>
    <w:p w:rsidR="00873975" w:rsidRPr="00FD2D7F" w:rsidRDefault="00873975" w:rsidP="00873975">
      <w:pPr>
        <w:pStyle w:val="a5"/>
        <w:widowControl w:val="0"/>
        <w:spacing w:after="0"/>
        <w:rPr>
          <w:b/>
          <w:sz w:val="22"/>
          <w:szCs w:val="22"/>
        </w:rPr>
      </w:pPr>
    </w:p>
    <w:p w:rsidR="00873975" w:rsidRPr="00FD2D7F" w:rsidRDefault="00873975" w:rsidP="00873975">
      <w:pPr>
        <w:pStyle w:val="a5"/>
        <w:widowControl w:val="0"/>
        <w:spacing w:after="0"/>
        <w:jc w:val="center"/>
        <w:rPr>
          <w:b/>
          <w:i/>
          <w:sz w:val="22"/>
          <w:szCs w:val="22"/>
        </w:rPr>
      </w:pPr>
      <w:r w:rsidRPr="00FD2D7F">
        <w:rPr>
          <w:b/>
          <w:sz w:val="22"/>
          <w:szCs w:val="22"/>
        </w:rPr>
        <w:t xml:space="preserve">Общая информация о </w:t>
      </w:r>
      <w:r w:rsidRPr="00FD2D7F">
        <w:rPr>
          <w:b/>
          <w:i/>
          <w:sz w:val="22"/>
          <w:szCs w:val="22"/>
        </w:rPr>
        <w:t>муниципальном автономном учреждении</w:t>
      </w:r>
      <w:r w:rsidRPr="00FD2D7F">
        <w:rPr>
          <w:b/>
          <w:sz w:val="22"/>
          <w:szCs w:val="22"/>
        </w:rPr>
        <w:t xml:space="preserve"> «Многофункциональный центр предоставления государственных и муниципальных услуг» ___________________ </w:t>
      </w:r>
      <w:r w:rsidRPr="00FD2D7F">
        <w:rPr>
          <w:b/>
          <w:i/>
          <w:sz w:val="22"/>
          <w:szCs w:val="22"/>
        </w:rPr>
        <w:t>&lt;наименование муниципального образования&gt;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 w:rsidRPr="00FD2D7F">
              <w:rPr>
                <w:sz w:val="22"/>
                <w:szCs w:val="22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 w:rsidRPr="00FD2D7F">
              <w:rPr>
                <w:sz w:val="22"/>
                <w:szCs w:val="22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 w:rsidRPr="00FD2D7F">
              <w:rPr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hd w:val="clear" w:color="auto" w:fill="FFFFFF"/>
              <w:spacing w:line="360" w:lineRule="auto"/>
              <w:rPr>
                <w:sz w:val="22"/>
              </w:rPr>
            </w:pP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 w:rsidRPr="00FD2D7F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 w:rsidRPr="00FD2D7F">
              <w:rPr>
                <w:sz w:val="22"/>
                <w:szCs w:val="22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 w:rsidRPr="00FD2D7F">
              <w:rPr>
                <w:sz w:val="22"/>
                <w:szCs w:val="22"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hd w:val="clear" w:color="auto" w:fill="FFFFFF"/>
              <w:spacing w:line="360" w:lineRule="auto"/>
              <w:rPr>
                <w:sz w:val="22"/>
              </w:rPr>
            </w:pPr>
          </w:p>
        </w:tc>
      </w:tr>
      <w:tr w:rsidR="00873975" w:rsidRPr="00FD2D7F" w:rsidTr="003346A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pStyle w:val="a5"/>
              <w:widowControl w:val="0"/>
              <w:spacing w:after="0"/>
              <w:rPr>
                <w:sz w:val="22"/>
                <w:szCs w:val="22"/>
              </w:rPr>
            </w:pPr>
            <w:r w:rsidRPr="00FD2D7F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widowControl w:val="0"/>
              <w:shd w:val="clear" w:color="auto" w:fill="FFFFFF"/>
              <w:spacing w:line="360" w:lineRule="auto"/>
              <w:rPr>
                <w:sz w:val="22"/>
              </w:rPr>
            </w:pPr>
          </w:p>
        </w:tc>
      </w:tr>
    </w:tbl>
    <w:p w:rsidR="00873975" w:rsidRPr="00FD2D7F" w:rsidRDefault="00873975" w:rsidP="00873975">
      <w:pPr>
        <w:widowControl w:val="0"/>
        <w:shd w:val="clear" w:color="auto" w:fill="FFFFFF"/>
        <w:spacing w:line="360" w:lineRule="auto"/>
        <w:jc w:val="center"/>
        <w:rPr>
          <w:b/>
          <w:bCs/>
          <w:sz w:val="22"/>
        </w:rPr>
      </w:pPr>
    </w:p>
    <w:p w:rsidR="00873975" w:rsidRPr="00FD2D7F" w:rsidRDefault="00873975" w:rsidP="00873975">
      <w:pPr>
        <w:pStyle w:val="ConsPlusNormal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D2D7F">
        <w:rPr>
          <w:rFonts w:ascii="Times New Roman" w:hAnsi="Times New Roman"/>
          <w:b/>
          <w:sz w:val="22"/>
          <w:szCs w:val="22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73975" w:rsidRPr="00FD2D7F" w:rsidTr="0033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D7F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D7F">
              <w:rPr>
                <w:rFonts w:ascii="Times New Roman" w:hAnsi="Times New Roman" w:cs="Times New Roman"/>
                <w:sz w:val="22"/>
                <w:szCs w:val="22"/>
              </w:rPr>
              <w:t>Часы работы</w:t>
            </w:r>
          </w:p>
        </w:tc>
      </w:tr>
      <w:tr w:rsidR="00873975" w:rsidRPr="00FD2D7F" w:rsidTr="0033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D7F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D7F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D7F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D7F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D7F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D7F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975" w:rsidRPr="00FD2D7F" w:rsidTr="0033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2"/>
                <w:szCs w:val="22"/>
              </w:rPr>
            </w:pPr>
            <w:r w:rsidRPr="00FD2D7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3975" w:rsidRPr="00FD2D7F" w:rsidRDefault="00873975" w:rsidP="00873975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FD2D7F">
        <w:rPr>
          <w:sz w:val="22"/>
        </w:rPr>
        <w:br w:type="page"/>
      </w:r>
      <w:r w:rsidRPr="00FD2D7F">
        <w:rPr>
          <w:sz w:val="22"/>
        </w:rPr>
        <w:lastRenderedPageBreak/>
        <w:t>Приложение N 2</w:t>
      </w:r>
    </w:p>
    <w:p w:rsidR="00873975" w:rsidRPr="00FD2D7F" w:rsidRDefault="00873975" w:rsidP="00873975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FD2D7F">
        <w:rPr>
          <w:sz w:val="22"/>
        </w:rPr>
        <w:t>к административному регламенту</w:t>
      </w:r>
    </w:p>
    <w:p w:rsidR="00873975" w:rsidRPr="00FD2D7F" w:rsidRDefault="00873975" w:rsidP="00873975">
      <w:pPr>
        <w:widowControl w:val="0"/>
        <w:autoSpaceDE w:val="0"/>
        <w:autoSpaceDN w:val="0"/>
        <w:adjustRightInd w:val="0"/>
        <w:jc w:val="right"/>
        <w:rPr>
          <w:sz w:val="22"/>
        </w:rPr>
      </w:pPr>
    </w:p>
    <w:p w:rsidR="00873975" w:rsidRPr="00FD2D7F" w:rsidRDefault="00873975" w:rsidP="008739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Директору _____________________________</w:t>
      </w:r>
    </w:p>
    <w:p w:rsidR="00873975" w:rsidRPr="00FD2D7F" w:rsidRDefault="00873975" w:rsidP="008739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873975" w:rsidRPr="00FD2D7F" w:rsidRDefault="00873975" w:rsidP="008739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    (Ф.И.О. (наименование) заявителя)</w:t>
      </w:r>
    </w:p>
    <w:p w:rsidR="00873975" w:rsidRPr="00FD2D7F" w:rsidRDefault="00873975" w:rsidP="008739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Почтовый адрес ________________________</w:t>
      </w:r>
    </w:p>
    <w:p w:rsidR="00873975" w:rsidRPr="00FD2D7F" w:rsidRDefault="00873975" w:rsidP="008739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873975" w:rsidRPr="00FD2D7F" w:rsidRDefault="00873975" w:rsidP="008739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        Адрес электронной почты</w:t>
      </w:r>
    </w:p>
    <w:p w:rsidR="00873975" w:rsidRPr="00FD2D7F" w:rsidRDefault="00873975" w:rsidP="008739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  (при наличии) ______________________</w:t>
      </w:r>
    </w:p>
    <w:p w:rsidR="00873975" w:rsidRPr="00FD2D7F" w:rsidRDefault="00873975" w:rsidP="008739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Контактный телефон _______________</w:t>
      </w: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975" w:rsidRPr="00FD2D7F" w:rsidRDefault="00873975" w:rsidP="008739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6"/>
      <w:bookmarkEnd w:id="0"/>
      <w:r w:rsidRPr="00FD2D7F">
        <w:rPr>
          <w:rFonts w:ascii="Times New Roman" w:hAnsi="Times New Roman" w:cs="Times New Roman"/>
          <w:sz w:val="22"/>
          <w:szCs w:val="22"/>
        </w:rPr>
        <w:t>Заявление</w:t>
      </w: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Прошу </w:t>
      </w:r>
      <w:proofErr w:type="gramStart"/>
      <w:r w:rsidRPr="00FD2D7F">
        <w:rPr>
          <w:rFonts w:ascii="Times New Roman" w:hAnsi="Times New Roman" w:cs="Times New Roman"/>
          <w:sz w:val="22"/>
          <w:szCs w:val="22"/>
        </w:rPr>
        <w:t>предоставить мне справку</w:t>
      </w:r>
      <w:proofErr w:type="gramEnd"/>
      <w:r w:rsidRPr="00FD2D7F">
        <w:rPr>
          <w:rFonts w:ascii="Times New Roman" w:hAnsi="Times New Roman" w:cs="Times New Roman"/>
          <w:sz w:val="22"/>
          <w:szCs w:val="22"/>
        </w:rPr>
        <w:t xml:space="preserve"> (выписку, копию и т.д.) ________________</w:t>
      </w: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>Примечание: _______________________________________________________________</w:t>
      </w: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_____________ /______________________/</w:t>
      </w: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  (фамилия, инициалы)</w:t>
      </w: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_______________________</w:t>
      </w:r>
    </w:p>
    <w:p w:rsidR="00873975" w:rsidRPr="00FD2D7F" w:rsidRDefault="00873975" w:rsidP="008739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(дата)</w:t>
      </w:r>
    </w:p>
    <w:p w:rsidR="00873975" w:rsidRPr="00FD2D7F" w:rsidRDefault="00873975" w:rsidP="00873975">
      <w:pPr>
        <w:widowControl w:val="0"/>
        <w:autoSpaceDE w:val="0"/>
        <w:autoSpaceDN w:val="0"/>
        <w:adjustRightInd w:val="0"/>
        <w:rPr>
          <w:sz w:val="22"/>
        </w:rPr>
      </w:pPr>
    </w:p>
    <w:p w:rsidR="00873975" w:rsidRPr="00FD2D7F" w:rsidRDefault="00873975" w:rsidP="00873975">
      <w:pPr>
        <w:widowControl w:val="0"/>
        <w:autoSpaceDE w:val="0"/>
        <w:autoSpaceDN w:val="0"/>
        <w:adjustRightInd w:val="0"/>
        <w:rPr>
          <w:sz w:val="22"/>
        </w:rPr>
      </w:pPr>
    </w:p>
    <w:p w:rsidR="00873975" w:rsidRPr="00FD2D7F" w:rsidRDefault="00873975" w:rsidP="00873975">
      <w:pPr>
        <w:rPr>
          <w:sz w:val="22"/>
        </w:rPr>
      </w:pPr>
    </w:p>
    <w:p w:rsidR="00873975" w:rsidRPr="00FD2D7F" w:rsidRDefault="00873975" w:rsidP="00873975">
      <w:pPr>
        <w:pStyle w:val="ConsPlusNormal"/>
        <w:spacing w:line="276" w:lineRule="auto"/>
        <w:jc w:val="right"/>
        <w:outlineLvl w:val="0"/>
        <w:rPr>
          <w:sz w:val="22"/>
          <w:szCs w:val="22"/>
        </w:rPr>
      </w:pPr>
    </w:p>
    <w:p w:rsidR="00873975" w:rsidRPr="00FD2D7F" w:rsidRDefault="00873975" w:rsidP="00873975">
      <w:pPr>
        <w:autoSpaceDE w:val="0"/>
        <w:autoSpaceDN w:val="0"/>
        <w:adjustRightInd w:val="0"/>
        <w:ind w:firstLine="709"/>
        <w:rPr>
          <w:sz w:val="22"/>
        </w:rPr>
      </w:pPr>
    </w:p>
    <w:p w:rsidR="00873975" w:rsidRPr="00FD2D7F" w:rsidRDefault="00873975" w:rsidP="00873975">
      <w:pPr>
        <w:ind w:firstLine="709"/>
        <w:jc w:val="right"/>
        <w:rPr>
          <w:sz w:val="22"/>
        </w:rPr>
      </w:pPr>
      <w:r w:rsidRPr="00FD2D7F">
        <w:rPr>
          <w:sz w:val="22"/>
        </w:rPr>
        <w:br w:type="page"/>
      </w:r>
    </w:p>
    <w:p w:rsidR="00873975" w:rsidRPr="00FD2D7F" w:rsidRDefault="00873975" w:rsidP="00873975">
      <w:pPr>
        <w:autoSpaceDE w:val="0"/>
        <w:autoSpaceDN w:val="0"/>
        <w:adjustRightInd w:val="0"/>
        <w:ind w:firstLine="709"/>
        <w:jc w:val="right"/>
        <w:outlineLvl w:val="0"/>
        <w:rPr>
          <w:sz w:val="22"/>
        </w:rPr>
      </w:pPr>
      <w:r w:rsidRPr="00FD2D7F">
        <w:rPr>
          <w:sz w:val="22"/>
        </w:rPr>
        <w:lastRenderedPageBreak/>
        <w:t>Приложение 3</w:t>
      </w:r>
    </w:p>
    <w:p w:rsidR="00873975" w:rsidRPr="00FD2D7F" w:rsidRDefault="00873975" w:rsidP="00873975">
      <w:pPr>
        <w:autoSpaceDE w:val="0"/>
        <w:autoSpaceDN w:val="0"/>
        <w:adjustRightInd w:val="0"/>
        <w:ind w:firstLine="709"/>
        <w:jc w:val="right"/>
        <w:outlineLvl w:val="0"/>
        <w:rPr>
          <w:sz w:val="22"/>
        </w:rPr>
      </w:pPr>
      <w:r w:rsidRPr="00FD2D7F">
        <w:rPr>
          <w:sz w:val="22"/>
        </w:rPr>
        <w:t>к административному регламенту</w:t>
      </w:r>
    </w:p>
    <w:p w:rsidR="00873975" w:rsidRPr="00FD2D7F" w:rsidRDefault="00873975" w:rsidP="00873975">
      <w:pPr>
        <w:autoSpaceDE w:val="0"/>
        <w:autoSpaceDN w:val="0"/>
        <w:adjustRightInd w:val="0"/>
        <w:ind w:firstLine="709"/>
        <w:jc w:val="right"/>
        <w:outlineLvl w:val="0"/>
        <w:rPr>
          <w:sz w:val="22"/>
        </w:rPr>
      </w:pPr>
      <w:r w:rsidRPr="00FD2D7F">
        <w:rPr>
          <w:sz w:val="22"/>
        </w:rPr>
        <w:t>предоставления муниципальной услуги</w:t>
      </w:r>
    </w:p>
    <w:p w:rsidR="00873975" w:rsidRPr="00FD2D7F" w:rsidRDefault="00873975" w:rsidP="00873975">
      <w:pPr>
        <w:autoSpaceDE w:val="0"/>
        <w:autoSpaceDN w:val="0"/>
        <w:adjustRightInd w:val="0"/>
        <w:ind w:firstLine="709"/>
        <w:jc w:val="right"/>
        <w:outlineLvl w:val="0"/>
        <w:rPr>
          <w:sz w:val="22"/>
        </w:rPr>
      </w:pPr>
    </w:p>
    <w:p w:rsidR="00873975" w:rsidRPr="00FD2D7F" w:rsidRDefault="00873975" w:rsidP="0087397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>БЛОК-СХЕМА</w:t>
      </w:r>
    </w:p>
    <w:p w:rsidR="00873975" w:rsidRPr="00FD2D7F" w:rsidRDefault="00873975" w:rsidP="0087397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873975" w:rsidRPr="00FD2D7F" w:rsidRDefault="00873975" w:rsidP="00873975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873975" w:rsidRPr="00FD2D7F" w:rsidRDefault="00873975" w:rsidP="00873975">
      <w:pPr>
        <w:pStyle w:val="ConsPlusTitle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>При организации предоставления муниципальной услуги в ОМСУ:</w:t>
      </w:r>
    </w:p>
    <w:p w:rsidR="00873975" w:rsidRPr="00FD2D7F" w:rsidRDefault="00873975" w:rsidP="00873975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873975" w:rsidRPr="00FD2D7F" w:rsidRDefault="00873975" w:rsidP="00873975">
      <w:pPr>
        <w:jc w:val="both"/>
        <w:rPr>
          <w:b/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4297680</wp:posOffset>
                </wp:positionV>
                <wp:extent cx="2533650" cy="514350"/>
                <wp:effectExtent l="15240" t="11430" r="13335" b="2667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143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3975" w:rsidRPr="00053168" w:rsidRDefault="00873975" w:rsidP="00873975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Отказ в п</w:t>
                            </w:r>
                            <w:r w:rsidRPr="00053168">
                              <w:rPr>
                                <w:sz w:val="13"/>
                                <w:szCs w:val="13"/>
                              </w:rPr>
                              <w:t>редставлени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и</w:t>
                            </w:r>
                            <w:r w:rsidRPr="00053168">
                              <w:rPr>
                                <w:sz w:val="13"/>
                                <w:szCs w:val="13"/>
                              </w:rPr>
                              <w:t xml:space="preserve"> заявителям</w:t>
                            </w:r>
                            <w:r w:rsidRPr="00461F68">
                              <w:t xml:space="preserve"> </w:t>
                            </w:r>
                            <w:r w:rsidRPr="00053168">
                              <w:rPr>
                                <w:sz w:val="13"/>
                                <w:szCs w:val="13"/>
                              </w:rPr>
                              <w:t>единого жилищного документа,</w:t>
                            </w:r>
                            <w:r w:rsidRPr="00461F68">
                              <w:t xml:space="preserve"> </w:t>
                            </w:r>
                            <w:r w:rsidRPr="00053168">
                              <w:rPr>
                                <w:sz w:val="13"/>
                                <w:szCs w:val="13"/>
                              </w:rPr>
                              <w:t>копии финансово-лицевого счета, выписки из домовой книги, карточки учета собственника жилого помещения, справок</w:t>
                            </w:r>
                          </w:p>
                          <w:p w:rsidR="00873975" w:rsidRDefault="00873975" w:rsidP="00873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left:0;text-align:left;margin-left:253.95pt;margin-top:338.4pt;width:199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3975" w:rsidRPr="00053168" w:rsidRDefault="00873975" w:rsidP="00873975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Отказ в п</w:t>
                      </w:r>
                      <w:r w:rsidRPr="00053168">
                        <w:rPr>
                          <w:sz w:val="13"/>
                          <w:szCs w:val="13"/>
                        </w:rPr>
                        <w:t>редставлени</w:t>
                      </w:r>
                      <w:r>
                        <w:rPr>
                          <w:sz w:val="13"/>
                          <w:szCs w:val="13"/>
                        </w:rPr>
                        <w:t>и</w:t>
                      </w:r>
                      <w:r w:rsidRPr="00053168">
                        <w:rPr>
                          <w:sz w:val="13"/>
                          <w:szCs w:val="13"/>
                        </w:rPr>
                        <w:t xml:space="preserve"> заявителям</w:t>
                      </w:r>
                      <w:r w:rsidRPr="00461F68">
                        <w:t xml:space="preserve"> </w:t>
                      </w:r>
                      <w:r w:rsidRPr="00053168">
                        <w:rPr>
                          <w:sz w:val="13"/>
                          <w:szCs w:val="13"/>
                        </w:rPr>
                        <w:t>единого жилищного документа,</w:t>
                      </w:r>
                      <w:r w:rsidRPr="00461F68">
                        <w:t xml:space="preserve"> </w:t>
                      </w:r>
                      <w:r w:rsidRPr="00053168">
                        <w:rPr>
                          <w:sz w:val="13"/>
                          <w:szCs w:val="13"/>
                        </w:rPr>
                        <w:t>копии финансово-лицевого счета, выписки из домовой книги, карточки учета собственника жилого помещения, справок</w:t>
                      </w:r>
                    </w:p>
                    <w:p w:rsidR="00873975" w:rsidRDefault="00873975" w:rsidP="0087397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4231005</wp:posOffset>
                </wp:positionV>
                <wp:extent cx="2343150" cy="533400"/>
                <wp:effectExtent l="15240" t="11430" r="13335" b="2667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3975" w:rsidRPr="00053168" w:rsidRDefault="00873975" w:rsidP="00873975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</w:t>
                            </w:r>
                            <w:r w:rsidRPr="00053168">
                              <w:rPr>
                                <w:sz w:val="13"/>
                                <w:szCs w:val="13"/>
                              </w:rPr>
                              <w:t>редставление заявителям</w:t>
                            </w:r>
                            <w:r w:rsidRPr="00461F68">
                              <w:t xml:space="preserve"> </w:t>
                            </w:r>
                            <w:r w:rsidRPr="00053168">
                              <w:rPr>
                                <w:sz w:val="13"/>
                                <w:szCs w:val="13"/>
                              </w:rPr>
                              <w:t>единого жилищного документа,</w:t>
                            </w:r>
                            <w:r w:rsidRPr="00461F68">
                              <w:t xml:space="preserve"> </w:t>
                            </w:r>
                            <w:r w:rsidRPr="00053168">
                              <w:rPr>
                                <w:sz w:val="13"/>
                                <w:szCs w:val="13"/>
                              </w:rPr>
                              <w:t>копии финансово-лицевого счета, выписки из домовой книги, карточки учета собственника жилого помещения,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7" type="#_x0000_t109" style="position:absolute;left:0;text-align:left;margin-left:-14.55pt;margin-top:333.15pt;width:18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3975" w:rsidRPr="00053168" w:rsidRDefault="00873975" w:rsidP="00873975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П</w:t>
                      </w:r>
                      <w:r w:rsidRPr="00053168">
                        <w:rPr>
                          <w:sz w:val="13"/>
                          <w:szCs w:val="13"/>
                        </w:rPr>
                        <w:t>редставление заявителям</w:t>
                      </w:r>
                      <w:r w:rsidRPr="00461F68">
                        <w:t xml:space="preserve"> </w:t>
                      </w:r>
                      <w:r w:rsidRPr="00053168">
                        <w:rPr>
                          <w:sz w:val="13"/>
                          <w:szCs w:val="13"/>
                        </w:rPr>
                        <w:t>единого жилищного документа,</w:t>
                      </w:r>
                      <w:r w:rsidRPr="00461F68">
                        <w:t xml:space="preserve"> </w:t>
                      </w:r>
                      <w:r w:rsidRPr="00053168">
                        <w:rPr>
                          <w:sz w:val="13"/>
                          <w:szCs w:val="13"/>
                        </w:rPr>
                        <w:t>копии финансово-лицевого счета, выписки из домовой книги, карточки учета собственника жилого помещения, справок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3497580</wp:posOffset>
                </wp:positionV>
                <wp:extent cx="2181225" cy="914400"/>
                <wp:effectExtent l="24765" t="20955" r="22860" b="26670"/>
                <wp:wrapNone/>
                <wp:docPr id="3" name="Блок-схема: реш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3975" w:rsidRPr="00C0311E" w:rsidRDefault="00873975" w:rsidP="008739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0311E">
                              <w:rPr>
                                <w:sz w:val="13"/>
                                <w:szCs w:val="13"/>
                              </w:rPr>
                              <w:t>Соответствует ли предоставленный комплект документов установленным</w:t>
                            </w:r>
                            <w:r w:rsidRPr="00C0311E">
                              <w:rPr>
                                <w:sz w:val="12"/>
                                <w:szCs w:val="12"/>
                              </w:rPr>
                              <w:t xml:space="preserve"> требованиям?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" o:spid="_x0000_s1028" type="#_x0000_t110" style="position:absolute;left:0;text-align:left;margin-left:127.2pt;margin-top:275.4pt;width:171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73975" w:rsidRPr="00C0311E" w:rsidRDefault="00873975" w:rsidP="008739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0311E">
                        <w:rPr>
                          <w:sz w:val="13"/>
                          <w:szCs w:val="13"/>
                        </w:rPr>
                        <w:t>Соответствует ли предоставленный комплект документов установленным</w:t>
                      </w:r>
                      <w:r w:rsidRPr="00C0311E">
                        <w:rPr>
                          <w:sz w:val="12"/>
                          <w:szCs w:val="12"/>
                        </w:rPr>
                        <w:t xml:space="preserve"> требованиям?</w:t>
                      </w:r>
                    </w:p>
                  </w:txbxContent>
                </v:textbox>
              </v:shape>
            </w:pict>
          </mc:Fallback>
        </mc:AlternateContent>
      </w:r>
      <w:r w:rsidR="007256B3"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15pt;margin-top:28.4pt;width:284.7pt;height:402.6pt;z-index:251659264;mso-position-horizontal-relative:text;mso-position-vertical-relative:text" wrapcoords="-39 0 -39 21573 21600 21573 21600 0 -39 0">
            <v:imagedata r:id="rId7" o:title=""/>
            <w10:wrap type="tight"/>
          </v:shape>
        </w:pict>
      </w:r>
      <w:r w:rsidRPr="00FD2D7F">
        <w:rPr>
          <w:sz w:val="22"/>
        </w:rPr>
        <w:br w:type="page"/>
      </w:r>
    </w:p>
    <w:p w:rsidR="00873975" w:rsidRPr="00FD2D7F" w:rsidRDefault="00873975" w:rsidP="00873975">
      <w:pPr>
        <w:pStyle w:val="a9"/>
        <w:tabs>
          <w:tab w:val="left" w:pos="1500"/>
        </w:tabs>
        <w:spacing w:before="0" w:after="0" w:line="276" w:lineRule="auto"/>
        <w:ind w:right="0" w:firstLine="709"/>
        <w:jc w:val="right"/>
        <w:rPr>
          <w:sz w:val="22"/>
          <w:szCs w:val="22"/>
          <w:lang w:eastAsia="en-US"/>
        </w:rPr>
      </w:pPr>
      <w:r w:rsidRPr="00FD2D7F">
        <w:rPr>
          <w:sz w:val="22"/>
          <w:szCs w:val="22"/>
          <w:lang w:eastAsia="en-US"/>
        </w:rPr>
        <w:lastRenderedPageBreak/>
        <w:t>Приложение 4</w:t>
      </w:r>
    </w:p>
    <w:p w:rsidR="00873975" w:rsidRPr="00FD2D7F" w:rsidRDefault="00873975" w:rsidP="0087397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873975" w:rsidRPr="00FD2D7F" w:rsidRDefault="00873975" w:rsidP="0087397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FD2D7F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873975" w:rsidRPr="00FD2D7F" w:rsidRDefault="00873975" w:rsidP="00873975">
      <w:pPr>
        <w:pStyle w:val="a9"/>
        <w:tabs>
          <w:tab w:val="left" w:pos="1500"/>
        </w:tabs>
        <w:spacing w:before="0" w:after="0" w:line="276" w:lineRule="auto"/>
        <w:ind w:right="0" w:firstLine="709"/>
        <w:jc w:val="right"/>
        <w:rPr>
          <w:b/>
          <w:sz w:val="22"/>
          <w:szCs w:val="22"/>
          <w:lang w:eastAsia="en-US"/>
        </w:rPr>
      </w:pPr>
    </w:p>
    <w:p w:rsidR="00873975" w:rsidRPr="00FD2D7F" w:rsidRDefault="00873975" w:rsidP="00873975">
      <w:pPr>
        <w:tabs>
          <w:tab w:val="left" w:pos="1500"/>
        </w:tabs>
        <w:ind w:firstLine="709"/>
        <w:jc w:val="center"/>
        <w:rPr>
          <w:b/>
          <w:sz w:val="22"/>
        </w:rPr>
      </w:pPr>
      <w:r w:rsidRPr="00FD2D7F">
        <w:rPr>
          <w:b/>
          <w:sz w:val="22"/>
        </w:rPr>
        <w:t>БЛАНК МЕЖВЕДОМСТВЕННОГО ЗАПРОСА О ПРЕДОСТАВЛЕНИИ ДОКУМЕНТА</w:t>
      </w:r>
    </w:p>
    <w:p w:rsidR="00873975" w:rsidRPr="00FD2D7F" w:rsidRDefault="00873975" w:rsidP="00873975">
      <w:pPr>
        <w:tabs>
          <w:tab w:val="left" w:pos="1500"/>
        </w:tabs>
        <w:ind w:firstLine="709"/>
        <w:jc w:val="center"/>
        <w:rPr>
          <w:b/>
          <w:sz w:val="22"/>
        </w:rPr>
      </w:pPr>
    </w:p>
    <w:p w:rsidR="00873975" w:rsidRPr="00FD2D7F" w:rsidRDefault="00873975" w:rsidP="00873975">
      <w:pPr>
        <w:tabs>
          <w:tab w:val="left" w:pos="1500"/>
        </w:tabs>
        <w:ind w:firstLine="709"/>
        <w:rPr>
          <w:b/>
          <w:sz w:val="22"/>
        </w:rPr>
      </w:pPr>
      <w:r w:rsidRPr="00FD2D7F">
        <w:rPr>
          <w:b/>
          <w:sz w:val="22"/>
        </w:rPr>
        <w:t xml:space="preserve">Запрос о предоставлении </w:t>
      </w:r>
    </w:p>
    <w:p w:rsidR="00873975" w:rsidRPr="00FD2D7F" w:rsidRDefault="00873975" w:rsidP="00873975">
      <w:pPr>
        <w:tabs>
          <w:tab w:val="left" w:pos="1500"/>
        </w:tabs>
        <w:ind w:firstLine="709"/>
        <w:rPr>
          <w:b/>
          <w:sz w:val="22"/>
        </w:rPr>
      </w:pPr>
      <w:r w:rsidRPr="00FD2D7F">
        <w:rPr>
          <w:b/>
          <w:sz w:val="22"/>
        </w:rPr>
        <w:t>информации/сведений/документа</w:t>
      </w:r>
    </w:p>
    <w:p w:rsidR="00873975" w:rsidRPr="00FD2D7F" w:rsidRDefault="00873975" w:rsidP="00873975">
      <w:pPr>
        <w:tabs>
          <w:tab w:val="left" w:pos="1500"/>
        </w:tabs>
        <w:ind w:firstLine="709"/>
        <w:rPr>
          <w:sz w:val="22"/>
        </w:rPr>
      </w:pPr>
      <w:r w:rsidRPr="00FD2D7F">
        <w:rPr>
          <w:sz w:val="22"/>
        </w:rPr>
        <w:t>(нужное подчеркнуть)</w:t>
      </w:r>
    </w:p>
    <w:p w:rsidR="00873975" w:rsidRPr="00FD2D7F" w:rsidRDefault="00873975" w:rsidP="00873975">
      <w:pPr>
        <w:tabs>
          <w:tab w:val="left" w:pos="1500"/>
        </w:tabs>
        <w:ind w:firstLine="709"/>
        <w:rPr>
          <w:sz w:val="22"/>
        </w:rPr>
      </w:pPr>
    </w:p>
    <w:p w:rsidR="00873975" w:rsidRPr="00FD2D7F" w:rsidRDefault="00873975" w:rsidP="00873975">
      <w:pPr>
        <w:ind w:firstLine="709"/>
        <w:jc w:val="center"/>
        <w:rPr>
          <w:sz w:val="22"/>
        </w:rPr>
      </w:pPr>
      <w:r w:rsidRPr="00FD2D7F">
        <w:rPr>
          <w:sz w:val="22"/>
        </w:rPr>
        <w:t>Уважаемый (</w:t>
      </w:r>
      <w:proofErr w:type="spellStart"/>
      <w:r w:rsidRPr="00FD2D7F">
        <w:rPr>
          <w:sz w:val="22"/>
        </w:rPr>
        <w:t>ая</w:t>
      </w:r>
      <w:proofErr w:type="spellEnd"/>
      <w:r w:rsidRPr="00FD2D7F">
        <w:rPr>
          <w:sz w:val="22"/>
        </w:rPr>
        <w:t>) __________________________________!</w:t>
      </w:r>
    </w:p>
    <w:p w:rsidR="00873975" w:rsidRPr="00FD2D7F" w:rsidRDefault="00873975" w:rsidP="00873975">
      <w:pPr>
        <w:jc w:val="both"/>
        <w:rPr>
          <w:sz w:val="22"/>
        </w:rPr>
      </w:pPr>
      <w:r w:rsidRPr="00FD2D7F">
        <w:rPr>
          <w:sz w:val="22"/>
        </w:rPr>
        <w:t>Прошу Вас предоставить (указать запрашиваемую информацию/сведения/акт) _____________________________________________________________________________________________________________________________________________</w:t>
      </w:r>
    </w:p>
    <w:p w:rsidR="00873975" w:rsidRPr="00FD2D7F" w:rsidRDefault="00873975" w:rsidP="00873975">
      <w:pPr>
        <w:rPr>
          <w:sz w:val="22"/>
        </w:rPr>
      </w:pPr>
      <w:r w:rsidRPr="00FD2D7F">
        <w:rPr>
          <w:sz w:val="22"/>
        </w:rPr>
        <w:t>в целях предоставления муниципальной услуги ______________________________</w:t>
      </w:r>
    </w:p>
    <w:p w:rsidR="00873975" w:rsidRPr="00FD2D7F" w:rsidRDefault="00873975" w:rsidP="00873975">
      <w:pPr>
        <w:rPr>
          <w:sz w:val="22"/>
        </w:rPr>
      </w:pPr>
      <w:r w:rsidRPr="00FD2D7F">
        <w:rPr>
          <w:sz w:val="22"/>
        </w:rPr>
        <w:t>______________________________________________________________________________________________________________________________________________</w:t>
      </w:r>
    </w:p>
    <w:p w:rsidR="00873975" w:rsidRPr="00FD2D7F" w:rsidRDefault="00873975" w:rsidP="00873975">
      <w:pPr>
        <w:ind w:firstLine="709"/>
        <w:jc w:val="center"/>
        <w:rPr>
          <w:sz w:val="22"/>
        </w:rPr>
      </w:pPr>
      <w:r w:rsidRPr="00FD2D7F">
        <w:rPr>
          <w:sz w:val="22"/>
        </w:rPr>
        <w:t>(указать наименование услуги и правовое основание запроса)</w:t>
      </w:r>
    </w:p>
    <w:p w:rsidR="00873975" w:rsidRPr="00FD2D7F" w:rsidRDefault="00873975" w:rsidP="00873975">
      <w:pPr>
        <w:rPr>
          <w:sz w:val="22"/>
        </w:rPr>
      </w:pPr>
      <w:r w:rsidRPr="00FD2D7F">
        <w:rPr>
          <w:sz w:val="22"/>
        </w:rPr>
        <w:t>_______________________________________________________________________</w:t>
      </w:r>
    </w:p>
    <w:p w:rsidR="00873975" w:rsidRPr="00FD2D7F" w:rsidRDefault="00873975" w:rsidP="00873975">
      <w:pPr>
        <w:ind w:firstLine="709"/>
        <w:jc w:val="center"/>
        <w:rPr>
          <w:sz w:val="22"/>
        </w:rPr>
      </w:pPr>
      <w:r w:rsidRPr="00FD2D7F">
        <w:rPr>
          <w:sz w:val="22"/>
        </w:rPr>
        <w:t>(указать ФИО получателя услуги полностью).</w:t>
      </w:r>
    </w:p>
    <w:p w:rsidR="00873975" w:rsidRPr="00FD2D7F" w:rsidRDefault="00873975" w:rsidP="00873975">
      <w:pPr>
        <w:rPr>
          <w:sz w:val="22"/>
        </w:rPr>
      </w:pPr>
      <w:r w:rsidRPr="00FD2D7F">
        <w:rPr>
          <w:sz w:val="22"/>
        </w:rPr>
        <w:t>на основании следующих сведений: ______________________________________________________________________________________________________________________________________________</w:t>
      </w:r>
    </w:p>
    <w:p w:rsidR="00873975" w:rsidRPr="00FD2D7F" w:rsidRDefault="00873975" w:rsidP="00873975">
      <w:pPr>
        <w:ind w:firstLine="709"/>
        <w:jc w:val="center"/>
        <w:rPr>
          <w:sz w:val="22"/>
        </w:rPr>
      </w:pPr>
      <w:r w:rsidRPr="00FD2D7F">
        <w:rPr>
          <w:sz w:val="22"/>
        </w:rPr>
        <w:t>(указать сведения в составе запроса)</w:t>
      </w:r>
    </w:p>
    <w:p w:rsidR="00873975" w:rsidRPr="00FD2D7F" w:rsidRDefault="00873975" w:rsidP="00873975">
      <w:pPr>
        <w:ind w:firstLine="709"/>
        <w:jc w:val="both"/>
        <w:rPr>
          <w:sz w:val="22"/>
        </w:rPr>
      </w:pPr>
      <w:r w:rsidRPr="00FD2D7F">
        <w:rPr>
          <w:sz w:val="22"/>
        </w:rPr>
        <w:t xml:space="preserve">Ответ прошу направить в срок </w:t>
      </w:r>
      <w:proofErr w:type="gramStart"/>
      <w:r w:rsidRPr="00FD2D7F">
        <w:rPr>
          <w:sz w:val="22"/>
        </w:rPr>
        <w:t>до</w:t>
      </w:r>
      <w:proofErr w:type="gramEnd"/>
      <w:r w:rsidRPr="00FD2D7F">
        <w:rPr>
          <w:sz w:val="22"/>
        </w:rPr>
        <w:t xml:space="preserve"> _______.    </w:t>
      </w:r>
    </w:p>
    <w:p w:rsidR="00873975" w:rsidRPr="00FD2D7F" w:rsidRDefault="00873975" w:rsidP="00873975">
      <w:pPr>
        <w:ind w:firstLine="709"/>
        <w:jc w:val="both"/>
        <w:rPr>
          <w:sz w:val="22"/>
        </w:rPr>
      </w:pPr>
    </w:p>
    <w:p w:rsidR="00873975" w:rsidRPr="00FD2D7F" w:rsidRDefault="00873975" w:rsidP="00873975">
      <w:pPr>
        <w:ind w:firstLine="709"/>
        <w:jc w:val="both"/>
        <w:rPr>
          <w:sz w:val="22"/>
        </w:rPr>
      </w:pPr>
      <w:r w:rsidRPr="00FD2D7F">
        <w:rPr>
          <w:sz w:val="22"/>
        </w:rPr>
        <w:t>К запросу прилагаются:</w:t>
      </w:r>
    </w:p>
    <w:p w:rsidR="00873975" w:rsidRPr="00FD2D7F" w:rsidRDefault="00873975" w:rsidP="00873975">
      <w:pPr>
        <w:rPr>
          <w:sz w:val="22"/>
        </w:rPr>
      </w:pPr>
      <w:r w:rsidRPr="00FD2D7F">
        <w:rPr>
          <w:sz w:val="22"/>
        </w:rPr>
        <w:t>1. _____________________________________________________________________</w:t>
      </w:r>
    </w:p>
    <w:p w:rsidR="00873975" w:rsidRPr="00FD2D7F" w:rsidRDefault="00873975" w:rsidP="00873975">
      <w:pPr>
        <w:jc w:val="center"/>
        <w:rPr>
          <w:sz w:val="22"/>
        </w:rPr>
      </w:pPr>
      <w:r w:rsidRPr="00FD2D7F">
        <w:rPr>
          <w:sz w:val="22"/>
        </w:rPr>
        <w:t>(указать наименование и количество экземпляров документа)</w:t>
      </w:r>
    </w:p>
    <w:p w:rsidR="00873975" w:rsidRPr="00FD2D7F" w:rsidRDefault="00873975" w:rsidP="00873975">
      <w:pPr>
        <w:rPr>
          <w:sz w:val="22"/>
        </w:rPr>
      </w:pPr>
      <w:r w:rsidRPr="00FD2D7F">
        <w:rPr>
          <w:sz w:val="22"/>
        </w:rPr>
        <w:t>2. _____________________________________________________________________</w:t>
      </w:r>
    </w:p>
    <w:p w:rsidR="00873975" w:rsidRPr="00FD2D7F" w:rsidRDefault="00873975" w:rsidP="00873975">
      <w:pPr>
        <w:rPr>
          <w:sz w:val="22"/>
        </w:rPr>
      </w:pPr>
      <w:r w:rsidRPr="00FD2D7F">
        <w:rPr>
          <w:sz w:val="22"/>
        </w:rPr>
        <w:t>3. _____________________________________________________________</w:t>
      </w:r>
      <w:r w:rsidRPr="00FD2D7F">
        <w:rPr>
          <w:sz w:val="22"/>
          <w:lang w:val="en-US"/>
        </w:rPr>
        <w:t>_____</w:t>
      </w:r>
      <w:r w:rsidRPr="00FD2D7F">
        <w:rPr>
          <w:sz w:val="22"/>
        </w:rPr>
        <w:t>___</w:t>
      </w:r>
    </w:p>
    <w:p w:rsidR="00873975" w:rsidRPr="00FD2D7F" w:rsidRDefault="00873975" w:rsidP="00873975">
      <w:pPr>
        <w:ind w:firstLine="709"/>
        <w:jc w:val="both"/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4143"/>
      </w:tblGrid>
      <w:tr w:rsidR="00873975" w:rsidRPr="00FD2D7F" w:rsidTr="003346AB">
        <w:tc>
          <w:tcPr>
            <w:tcW w:w="5353" w:type="dxa"/>
          </w:tcPr>
          <w:p w:rsidR="00873975" w:rsidRPr="00FD2D7F" w:rsidRDefault="00873975" w:rsidP="003346AB">
            <w:pPr>
              <w:ind w:firstLine="709"/>
              <w:rPr>
                <w:sz w:val="22"/>
              </w:rPr>
            </w:pPr>
            <w:r w:rsidRPr="00FD2D7F">
              <w:rPr>
                <w:sz w:val="22"/>
                <w:lang w:val="en-US"/>
              </w:rPr>
              <w:t>C</w:t>
            </w:r>
            <w:r w:rsidRPr="00FD2D7F">
              <w:rPr>
                <w:sz w:val="22"/>
              </w:rPr>
              <w:t xml:space="preserve"> уважением,</w:t>
            </w:r>
          </w:p>
          <w:p w:rsidR="00873975" w:rsidRPr="00FD2D7F" w:rsidRDefault="00873975" w:rsidP="003346AB">
            <w:pPr>
              <w:ind w:firstLine="709"/>
              <w:rPr>
                <w:i/>
                <w:sz w:val="22"/>
              </w:rPr>
            </w:pPr>
            <w:r w:rsidRPr="00FD2D7F">
              <w:rPr>
                <w:i/>
                <w:sz w:val="22"/>
              </w:rPr>
              <w:t>&lt;должность руководителя ОМСУ&gt;</w:t>
            </w:r>
          </w:p>
          <w:p w:rsidR="00873975" w:rsidRPr="00FD2D7F" w:rsidRDefault="00873975" w:rsidP="003346AB">
            <w:pPr>
              <w:ind w:firstLine="709"/>
              <w:rPr>
                <w:sz w:val="22"/>
              </w:rPr>
            </w:pPr>
            <w:r w:rsidRPr="00FD2D7F">
              <w:rPr>
                <w:sz w:val="22"/>
              </w:rPr>
              <w:t>(</w:t>
            </w:r>
            <w:r w:rsidRPr="00FD2D7F">
              <w:rPr>
                <w:b/>
                <w:i/>
                <w:sz w:val="22"/>
              </w:rPr>
              <w:t>Руководитель МФЦ</w:t>
            </w:r>
            <w:r w:rsidRPr="00FD2D7F">
              <w:rPr>
                <w:sz w:val="22"/>
              </w:rPr>
              <w:t xml:space="preserve">) </w:t>
            </w:r>
          </w:p>
          <w:p w:rsidR="00873975" w:rsidRPr="00FD2D7F" w:rsidRDefault="00873975" w:rsidP="003346AB">
            <w:pPr>
              <w:ind w:firstLine="709"/>
              <w:rPr>
                <w:sz w:val="22"/>
              </w:rPr>
            </w:pPr>
            <w:r w:rsidRPr="00FD2D7F">
              <w:rPr>
                <w:sz w:val="22"/>
              </w:rPr>
              <w:t>__________________________</w:t>
            </w:r>
          </w:p>
          <w:p w:rsidR="00873975" w:rsidRPr="00FD2D7F" w:rsidRDefault="00873975" w:rsidP="003346AB">
            <w:pPr>
              <w:ind w:firstLine="709"/>
              <w:rPr>
                <w:sz w:val="22"/>
              </w:rPr>
            </w:pPr>
            <w:r w:rsidRPr="00FD2D7F">
              <w:rPr>
                <w:sz w:val="22"/>
              </w:rPr>
              <w:t xml:space="preserve">(Ф.И.О.)                                         </w:t>
            </w:r>
          </w:p>
        </w:tc>
        <w:tc>
          <w:tcPr>
            <w:tcW w:w="4143" w:type="dxa"/>
          </w:tcPr>
          <w:p w:rsidR="00873975" w:rsidRPr="00FD2D7F" w:rsidRDefault="00873975" w:rsidP="003346AB">
            <w:pPr>
              <w:ind w:firstLine="709"/>
              <w:jc w:val="right"/>
              <w:rPr>
                <w:sz w:val="22"/>
              </w:rPr>
            </w:pPr>
          </w:p>
          <w:p w:rsidR="00873975" w:rsidRPr="00FD2D7F" w:rsidRDefault="00873975" w:rsidP="003346AB">
            <w:pPr>
              <w:ind w:firstLine="709"/>
              <w:jc w:val="right"/>
              <w:rPr>
                <w:sz w:val="22"/>
              </w:rPr>
            </w:pPr>
          </w:p>
          <w:p w:rsidR="00873975" w:rsidRPr="00FD2D7F" w:rsidRDefault="00873975" w:rsidP="003346AB">
            <w:pPr>
              <w:ind w:firstLine="709"/>
              <w:jc w:val="right"/>
              <w:rPr>
                <w:sz w:val="22"/>
              </w:rPr>
            </w:pPr>
          </w:p>
          <w:p w:rsidR="00873975" w:rsidRPr="00FD2D7F" w:rsidRDefault="00873975" w:rsidP="003346AB">
            <w:pPr>
              <w:ind w:firstLine="709"/>
              <w:jc w:val="center"/>
              <w:rPr>
                <w:sz w:val="22"/>
              </w:rPr>
            </w:pPr>
            <w:r w:rsidRPr="00FD2D7F">
              <w:rPr>
                <w:sz w:val="22"/>
              </w:rPr>
              <w:t>________________________ (подпись)</w:t>
            </w:r>
          </w:p>
          <w:p w:rsidR="00873975" w:rsidRPr="00FD2D7F" w:rsidRDefault="00873975" w:rsidP="003346AB">
            <w:pPr>
              <w:ind w:firstLine="709"/>
              <w:jc w:val="right"/>
              <w:rPr>
                <w:sz w:val="22"/>
              </w:rPr>
            </w:pPr>
          </w:p>
        </w:tc>
      </w:tr>
    </w:tbl>
    <w:p w:rsidR="00873975" w:rsidRPr="00FD2D7F" w:rsidRDefault="00873975" w:rsidP="00873975">
      <w:pPr>
        <w:ind w:firstLine="709"/>
        <w:jc w:val="both"/>
        <w:rPr>
          <w:sz w:val="22"/>
        </w:rPr>
      </w:pPr>
      <w:r w:rsidRPr="00FD2D7F">
        <w:rPr>
          <w:sz w:val="22"/>
        </w:rPr>
        <w:t>исп. _____________________________</w:t>
      </w:r>
    </w:p>
    <w:p w:rsidR="00873975" w:rsidRPr="00FD2D7F" w:rsidRDefault="00873975" w:rsidP="00873975">
      <w:pPr>
        <w:ind w:firstLine="709"/>
        <w:rPr>
          <w:sz w:val="22"/>
        </w:rPr>
      </w:pPr>
      <w:r w:rsidRPr="00FD2D7F">
        <w:rPr>
          <w:sz w:val="22"/>
        </w:rPr>
        <w:t>тел. _____________________________</w:t>
      </w:r>
    </w:p>
    <w:p w:rsidR="00873975" w:rsidRPr="00FD2D7F" w:rsidRDefault="00873975" w:rsidP="00873975">
      <w:pPr>
        <w:ind w:firstLine="709"/>
        <w:jc w:val="right"/>
        <w:rPr>
          <w:sz w:val="22"/>
        </w:rPr>
      </w:pPr>
      <w:r w:rsidRPr="00FD2D7F">
        <w:rPr>
          <w:sz w:val="22"/>
        </w:rPr>
        <w:br w:type="page"/>
      </w:r>
      <w:r w:rsidRPr="00FD2D7F">
        <w:rPr>
          <w:sz w:val="22"/>
        </w:rPr>
        <w:lastRenderedPageBreak/>
        <w:t xml:space="preserve"> Приложение 5</w:t>
      </w:r>
    </w:p>
    <w:p w:rsidR="00873975" w:rsidRPr="00FD2D7F" w:rsidRDefault="00873975" w:rsidP="00873975">
      <w:pPr>
        <w:ind w:firstLine="709"/>
        <w:jc w:val="right"/>
        <w:rPr>
          <w:sz w:val="22"/>
        </w:rPr>
      </w:pPr>
      <w:r w:rsidRPr="00FD2D7F">
        <w:rPr>
          <w:sz w:val="22"/>
        </w:rPr>
        <w:t>к административному регламенту</w:t>
      </w:r>
    </w:p>
    <w:p w:rsidR="00873975" w:rsidRPr="00FD2D7F" w:rsidRDefault="00873975" w:rsidP="00873975">
      <w:pPr>
        <w:ind w:firstLine="709"/>
        <w:jc w:val="right"/>
        <w:rPr>
          <w:sz w:val="22"/>
        </w:rPr>
      </w:pPr>
      <w:r w:rsidRPr="00FD2D7F">
        <w:rPr>
          <w:sz w:val="22"/>
        </w:rPr>
        <w:t>предоставления муниципальной услуги</w:t>
      </w:r>
    </w:p>
    <w:p w:rsidR="00873975" w:rsidRPr="00FD2D7F" w:rsidRDefault="00873975" w:rsidP="00873975">
      <w:pPr>
        <w:ind w:firstLine="709"/>
        <w:jc w:val="right"/>
        <w:rPr>
          <w:sz w:val="22"/>
        </w:rPr>
      </w:pPr>
    </w:p>
    <w:p w:rsidR="00873975" w:rsidRPr="00FD2D7F" w:rsidRDefault="00873975" w:rsidP="00873975">
      <w:pPr>
        <w:shd w:val="clear" w:color="auto" w:fill="FFFFFF"/>
        <w:spacing w:line="360" w:lineRule="auto"/>
        <w:ind w:firstLine="709"/>
        <w:jc w:val="center"/>
        <w:rPr>
          <w:b/>
          <w:sz w:val="22"/>
        </w:rPr>
      </w:pPr>
      <w:r w:rsidRPr="00FD2D7F">
        <w:rPr>
          <w:b/>
          <w:sz w:val="22"/>
        </w:rPr>
        <w:t>Расписка</w:t>
      </w:r>
    </w:p>
    <w:p w:rsidR="00873975" w:rsidRPr="00FD2D7F" w:rsidRDefault="00873975" w:rsidP="00873975">
      <w:pPr>
        <w:shd w:val="clear" w:color="auto" w:fill="FFFFFF"/>
        <w:spacing w:line="360" w:lineRule="auto"/>
        <w:ind w:firstLine="709"/>
        <w:jc w:val="center"/>
        <w:rPr>
          <w:sz w:val="22"/>
        </w:rPr>
      </w:pPr>
      <w:r w:rsidRPr="00FD2D7F">
        <w:rPr>
          <w:sz w:val="22"/>
        </w:rPr>
        <w:t>о приеме документов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i/>
          <w:sz w:val="22"/>
        </w:rPr>
        <w:t>&lt;Наименование органа местного самоуправления, предоставляющего муниципальную услугу&gt;</w:t>
      </w:r>
      <w:r w:rsidRPr="00FD2D7F">
        <w:rPr>
          <w:sz w:val="22"/>
        </w:rPr>
        <w:t xml:space="preserve"> (</w:t>
      </w:r>
      <w:r w:rsidRPr="00FD2D7F">
        <w:rPr>
          <w:b/>
          <w:i/>
          <w:sz w:val="22"/>
        </w:rPr>
        <w:t>&lt;организационно-правовая форма многофункционального центра предоставления государственных и муниципальных услуг&gt;</w:t>
      </w:r>
      <w:r w:rsidRPr="00FD2D7F">
        <w:rPr>
          <w:sz w:val="22"/>
        </w:rPr>
        <w:t>) &lt;</w:t>
      </w:r>
      <w:r w:rsidRPr="00FD2D7F">
        <w:rPr>
          <w:i/>
          <w:sz w:val="22"/>
        </w:rPr>
        <w:t>наименование муниципального образования Амурской области</w:t>
      </w:r>
      <w:r w:rsidRPr="00FD2D7F">
        <w:rPr>
          <w:sz w:val="22"/>
        </w:rPr>
        <w:t>&gt;, в лице ________________________________________________________</w:t>
      </w:r>
    </w:p>
    <w:p w:rsidR="00873975" w:rsidRPr="00FD2D7F" w:rsidRDefault="00873975" w:rsidP="00873975">
      <w:pPr>
        <w:shd w:val="clear" w:color="auto" w:fill="FFFFFF"/>
        <w:ind w:firstLine="709"/>
        <w:jc w:val="center"/>
        <w:rPr>
          <w:sz w:val="22"/>
        </w:rPr>
      </w:pPr>
      <w:r w:rsidRPr="00FD2D7F">
        <w:rPr>
          <w:sz w:val="22"/>
        </w:rPr>
        <w:t>(должность, ФИО)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уведомляет о приеме документов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 xml:space="preserve">_________________________________________________________, </w:t>
      </w:r>
    </w:p>
    <w:p w:rsidR="00873975" w:rsidRPr="00FD2D7F" w:rsidRDefault="00873975" w:rsidP="00873975">
      <w:pPr>
        <w:shd w:val="clear" w:color="auto" w:fill="FFFFFF"/>
        <w:ind w:firstLine="709"/>
        <w:jc w:val="center"/>
        <w:rPr>
          <w:sz w:val="22"/>
        </w:rPr>
      </w:pPr>
      <w:r w:rsidRPr="00FD2D7F">
        <w:rPr>
          <w:sz w:val="22"/>
        </w:rPr>
        <w:t>(ФИО заявителя)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представившего пакет документов для получения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справок)» (номер (идентификатор) в реестре муниципальных услуг</w:t>
      </w:r>
      <w:proofErr w:type="gramStart"/>
      <w:r w:rsidRPr="00FD2D7F">
        <w:rPr>
          <w:sz w:val="22"/>
        </w:rPr>
        <w:t>: _____________________).</w:t>
      </w:r>
      <w:proofErr w:type="gramEnd"/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331"/>
        <w:gridCol w:w="2268"/>
        <w:gridCol w:w="2226"/>
      </w:tblGrid>
      <w:tr w:rsidR="00873975" w:rsidRPr="00FD2D7F" w:rsidTr="003346A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FD2D7F">
              <w:rPr>
                <w:sz w:val="22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  <w:r w:rsidRPr="00FD2D7F">
              <w:rPr>
                <w:sz w:val="22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  <w:lang w:val="en-US"/>
              </w:rPr>
            </w:pPr>
            <w:r w:rsidRPr="00FD2D7F">
              <w:rPr>
                <w:sz w:val="22"/>
              </w:rPr>
              <w:t>Количество экземпляров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  <w:r w:rsidRPr="00FD2D7F">
              <w:rPr>
                <w:sz w:val="22"/>
              </w:rPr>
              <w:t>Количество листов</w:t>
            </w:r>
          </w:p>
        </w:tc>
      </w:tr>
      <w:tr w:rsidR="00873975" w:rsidRPr="00FD2D7F" w:rsidTr="003346A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FD2D7F">
              <w:rPr>
                <w:sz w:val="22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  <w:r w:rsidRPr="00FD2D7F">
              <w:rPr>
                <w:sz w:val="22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</w:p>
        </w:tc>
      </w:tr>
      <w:tr w:rsidR="00873975" w:rsidRPr="00FD2D7F" w:rsidTr="003346A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FD2D7F">
              <w:rPr>
                <w:sz w:val="22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</w:p>
        </w:tc>
      </w:tr>
      <w:tr w:rsidR="00873975" w:rsidRPr="00FD2D7F" w:rsidTr="003346A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FD2D7F">
              <w:rPr>
                <w:sz w:val="22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5" w:rsidRPr="00FD2D7F" w:rsidRDefault="00873975" w:rsidP="003346AB">
            <w:pPr>
              <w:shd w:val="clear" w:color="auto" w:fill="FFFFFF"/>
              <w:spacing w:line="360" w:lineRule="auto"/>
              <w:ind w:firstLine="709"/>
              <w:rPr>
                <w:sz w:val="22"/>
              </w:rPr>
            </w:pPr>
          </w:p>
        </w:tc>
      </w:tr>
    </w:tbl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Документы, которые будут получены по межведомственным запросам: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_____________________________________________________________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_____________________________________________________________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_____________________________________________________________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Персональный логин и пароль заявителя на официальном сайте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Логин: __________________________________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Пароль: _________________________________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Официальный сайт: ________________________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proofErr w:type="gramStart"/>
      <w:r w:rsidRPr="00FD2D7F">
        <w:rPr>
          <w:sz w:val="22"/>
        </w:rPr>
        <w:t xml:space="preserve">Максимальный срок предоставления муниципальной услуги составляет 30 дней со дня регистрации заявления в ОМСУ </w:t>
      </w:r>
      <w:r w:rsidRPr="00FD2D7F">
        <w:rPr>
          <w:b/>
          <w:i/>
          <w:sz w:val="22"/>
        </w:rPr>
        <w:t>30 дней со дня регистрации заявления в МФЦ</w:t>
      </w:r>
      <w:r w:rsidRPr="00FD2D7F">
        <w:rPr>
          <w:sz w:val="22"/>
        </w:rPr>
        <w:t>).</w:t>
      </w:r>
      <w:proofErr w:type="gramEnd"/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Телефон для справок, по которому можно уточнить ход рассмотрения заявления: ___________________________________.</w:t>
      </w:r>
    </w:p>
    <w:p w:rsidR="00873975" w:rsidRPr="00FD2D7F" w:rsidRDefault="00873975" w:rsidP="00873975">
      <w:pPr>
        <w:shd w:val="clear" w:color="auto" w:fill="FFFFFF"/>
        <w:ind w:firstLine="709"/>
        <w:jc w:val="both"/>
        <w:rPr>
          <w:sz w:val="22"/>
        </w:rPr>
      </w:pPr>
      <w:r w:rsidRPr="00FD2D7F">
        <w:rPr>
          <w:sz w:val="22"/>
        </w:rPr>
        <w:t>Индивидуальный порядковый номер записи в электронном журнале регистрации: ___________________________________________________.</w:t>
      </w:r>
    </w:p>
    <w:p w:rsidR="00873975" w:rsidRPr="00FD2D7F" w:rsidRDefault="00873975" w:rsidP="00873975">
      <w:pPr>
        <w:shd w:val="clear" w:color="auto" w:fill="FFFFFF"/>
        <w:ind w:firstLine="709"/>
        <w:jc w:val="right"/>
        <w:rPr>
          <w:sz w:val="22"/>
        </w:rPr>
      </w:pPr>
      <w:r w:rsidRPr="00FD2D7F">
        <w:rPr>
          <w:sz w:val="22"/>
        </w:rPr>
        <w:t xml:space="preserve">«_____» _____________ _______ </w:t>
      </w:r>
      <w:proofErr w:type="gramStart"/>
      <w:r w:rsidRPr="00FD2D7F">
        <w:rPr>
          <w:sz w:val="22"/>
        </w:rPr>
        <w:t>г</w:t>
      </w:r>
      <w:proofErr w:type="gramEnd"/>
      <w:r w:rsidRPr="00FD2D7F">
        <w:rPr>
          <w:sz w:val="22"/>
        </w:rPr>
        <w:t>.</w:t>
      </w:r>
    </w:p>
    <w:p w:rsidR="00873975" w:rsidRPr="00FD2D7F" w:rsidRDefault="00873975" w:rsidP="00873975">
      <w:pPr>
        <w:shd w:val="clear" w:color="auto" w:fill="FFFFFF"/>
        <w:ind w:firstLine="709"/>
        <w:jc w:val="right"/>
        <w:rPr>
          <w:sz w:val="22"/>
        </w:rPr>
      </w:pPr>
      <w:r w:rsidRPr="00FD2D7F">
        <w:rPr>
          <w:sz w:val="22"/>
        </w:rPr>
        <w:t>__________________ / ________________________</w:t>
      </w:r>
    </w:p>
    <w:p w:rsidR="00873975" w:rsidRPr="00CC153E" w:rsidRDefault="00873975" w:rsidP="00D3515D">
      <w:pPr>
        <w:pStyle w:val="a5"/>
        <w:spacing w:after="0"/>
        <w:rPr>
          <w:rFonts w:ascii="Roboto" w:hAnsi="Roboto" w:cs="Arial"/>
          <w:color w:val="000000"/>
        </w:rPr>
      </w:pPr>
      <w:bookmarkStart w:id="1" w:name="_GoBack"/>
      <w:bookmarkEnd w:id="1"/>
    </w:p>
    <w:sectPr w:rsidR="00873975" w:rsidRPr="00CC153E" w:rsidSect="007256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FA"/>
    <w:rsid w:val="007256B3"/>
    <w:rsid w:val="00873975"/>
    <w:rsid w:val="00906CF2"/>
    <w:rsid w:val="00994EA4"/>
    <w:rsid w:val="00A2212B"/>
    <w:rsid w:val="00C862EE"/>
    <w:rsid w:val="00CC153E"/>
    <w:rsid w:val="00D263FA"/>
    <w:rsid w:val="00D3515D"/>
    <w:rsid w:val="00D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CF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06CF2"/>
    <w:rPr>
      <w:b/>
      <w:bCs/>
    </w:rPr>
  </w:style>
  <w:style w:type="paragraph" w:styleId="a5">
    <w:name w:val="Normal (Web)"/>
    <w:aliases w:val="Обычный (веб) Знак1,Обычный (веб) Знак Знак"/>
    <w:basedOn w:val="a"/>
    <w:link w:val="a6"/>
    <w:unhideWhenUsed/>
    <w:qFormat/>
    <w:rsid w:val="00906CF2"/>
    <w:pPr>
      <w:spacing w:after="150"/>
    </w:pPr>
  </w:style>
  <w:style w:type="paragraph" w:styleId="a7">
    <w:name w:val="Balloon Text"/>
    <w:basedOn w:val="a"/>
    <w:link w:val="a8"/>
    <w:uiPriority w:val="99"/>
    <w:semiHidden/>
    <w:unhideWhenUsed/>
    <w:rsid w:val="00906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CF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C153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CC153E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739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PlusTitle">
    <w:name w:val="ConsPlusTitle"/>
    <w:rsid w:val="0087397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lang w:eastAsia="ru-RU"/>
    </w:rPr>
  </w:style>
  <w:style w:type="paragraph" w:customStyle="1" w:styleId="a9">
    <w:name w:val="А.Заголовок"/>
    <w:basedOn w:val="a"/>
    <w:rsid w:val="00873975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87397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CF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06CF2"/>
    <w:rPr>
      <w:b/>
      <w:bCs/>
    </w:rPr>
  </w:style>
  <w:style w:type="paragraph" w:styleId="a5">
    <w:name w:val="Normal (Web)"/>
    <w:aliases w:val="Обычный (веб) Знак1,Обычный (веб) Знак Знак"/>
    <w:basedOn w:val="a"/>
    <w:link w:val="a6"/>
    <w:unhideWhenUsed/>
    <w:qFormat/>
    <w:rsid w:val="00906CF2"/>
    <w:pPr>
      <w:spacing w:after="150"/>
    </w:pPr>
  </w:style>
  <w:style w:type="paragraph" w:styleId="a7">
    <w:name w:val="Balloon Text"/>
    <w:basedOn w:val="a"/>
    <w:link w:val="a8"/>
    <w:uiPriority w:val="99"/>
    <w:semiHidden/>
    <w:unhideWhenUsed/>
    <w:rsid w:val="00906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CF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C153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CC153E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739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PlusTitle">
    <w:name w:val="ConsPlusTitle"/>
    <w:rsid w:val="0087397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lang w:eastAsia="ru-RU"/>
    </w:rPr>
  </w:style>
  <w:style w:type="paragraph" w:customStyle="1" w:styleId="a9">
    <w:name w:val="А.Заголовок"/>
    <w:basedOn w:val="a"/>
    <w:rsid w:val="00873975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87397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0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yashimra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10249</Words>
  <Characters>58425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2019-10-03T01:16:00Z</dcterms:created>
  <dcterms:modified xsi:type="dcterms:W3CDTF">2019-11-12T04:30:00Z</dcterms:modified>
</cp:coreProperties>
</file>