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AD" w:rsidRDefault="00001BAD" w:rsidP="00001BAD">
      <w:pPr>
        <w:shd w:val="clear" w:color="auto" w:fill="FFFFFF"/>
        <w:spacing w:line="272" w:lineRule="exact"/>
        <w:jc w:val="right"/>
        <w:rPr>
          <w:b/>
          <w:color w:val="000000"/>
          <w:sz w:val="26"/>
          <w:szCs w:val="26"/>
        </w:rPr>
      </w:pPr>
    </w:p>
    <w:p w:rsidR="00001BAD" w:rsidRPr="00E03EFF" w:rsidRDefault="00001BAD" w:rsidP="00001BAD">
      <w:pPr>
        <w:shd w:val="clear" w:color="auto" w:fill="FFFFFF"/>
        <w:spacing w:line="272" w:lineRule="exact"/>
        <w:jc w:val="center"/>
        <w:rPr>
          <w:b/>
          <w:sz w:val="26"/>
          <w:szCs w:val="26"/>
        </w:rPr>
      </w:pPr>
      <w:r w:rsidRPr="00E03EFF">
        <w:rPr>
          <w:b/>
          <w:color w:val="000000"/>
          <w:sz w:val="26"/>
          <w:szCs w:val="26"/>
        </w:rPr>
        <w:t>РОССИЙСКАЯ ФЕДЕРАЦИЯ</w:t>
      </w:r>
    </w:p>
    <w:p w:rsidR="00001BAD" w:rsidRPr="00E03EFF" w:rsidRDefault="00001BAD" w:rsidP="00001BAD">
      <w:pPr>
        <w:shd w:val="clear" w:color="auto" w:fill="FFFFFF"/>
        <w:spacing w:line="272" w:lineRule="exact"/>
        <w:jc w:val="center"/>
        <w:rPr>
          <w:b/>
          <w:sz w:val="26"/>
          <w:szCs w:val="26"/>
        </w:rPr>
      </w:pPr>
      <w:r w:rsidRPr="00E03EFF">
        <w:rPr>
          <w:b/>
          <w:color w:val="000000"/>
          <w:sz w:val="26"/>
          <w:szCs w:val="26"/>
        </w:rPr>
        <w:t>БЕРЕИНСКИЙ СЕЛЬСКИЙ СОВЕТ НАРОДНЫХ ДЕПУТАТОВ</w:t>
      </w:r>
    </w:p>
    <w:p w:rsidR="00001BAD" w:rsidRPr="00E03EFF" w:rsidRDefault="00001BAD" w:rsidP="00001BAD">
      <w:pPr>
        <w:shd w:val="clear" w:color="auto" w:fill="FFFFFF"/>
        <w:spacing w:line="272" w:lineRule="exact"/>
        <w:jc w:val="center"/>
        <w:rPr>
          <w:b/>
          <w:sz w:val="26"/>
          <w:szCs w:val="26"/>
        </w:rPr>
      </w:pPr>
      <w:r w:rsidRPr="00E03EFF">
        <w:rPr>
          <w:b/>
          <w:color w:val="000000"/>
          <w:sz w:val="26"/>
          <w:szCs w:val="26"/>
        </w:rPr>
        <w:t>АМУРСКАЯ ОБЛАСТЬ</w:t>
      </w:r>
      <w:r w:rsidRPr="00E03EFF">
        <w:rPr>
          <w:b/>
          <w:color w:val="000000"/>
          <w:spacing w:val="-1"/>
          <w:sz w:val="26"/>
          <w:szCs w:val="26"/>
        </w:rPr>
        <w:t xml:space="preserve"> ШИМАНОВСКИЙ РАЙОН</w:t>
      </w:r>
    </w:p>
    <w:p w:rsidR="00001BAD" w:rsidRPr="00E03EFF" w:rsidRDefault="00001BAD" w:rsidP="00001BAD">
      <w:pPr>
        <w:shd w:val="clear" w:color="auto" w:fill="FFFFFF"/>
        <w:jc w:val="center"/>
        <w:rPr>
          <w:b/>
          <w:sz w:val="26"/>
          <w:szCs w:val="26"/>
        </w:rPr>
      </w:pPr>
      <w:r w:rsidRPr="00E03EFF">
        <w:rPr>
          <w:b/>
          <w:sz w:val="26"/>
          <w:szCs w:val="26"/>
        </w:rPr>
        <w:t>(пятый созыв)</w:t>
      </w:r>
    </w:p>
    <w:p w:rsidR="00001BAD" w:rsidRDefault="00001BAD" w:rsidP="00001BAD">
      <w:pPr>
        <w:ind w:right="32"/>
        <w:jc w:val="center"/>
        <w:rPr>
          <w:b/>
          <w:sz w:val="26"/>
          <w:szCs w:val="26"/>
        </w:rPr>
      </w:pPr>
    </w:p>
    <w:p w:rsidR="00001BAD" w:rsidRPr="00081FDD" w:rsidRDefault="00001BAD" w:rsidP="00001BAD">
      <w:pPr>
        <w:ind w:right="32"/>
        <w:jc w:val="center"/>
        <w:rPr>
          <w:b/>
          <w:sz w:val="26"/>
          <w:szCs w:val="26"/>
        </w:rPr>
      </w:pPr>
      <w:r w:rsidRPr="00081FDD">
        <w:rPr>
          <w:b/>
          <w:sz w:val="26"/>
          <w:szCs w:val="26"/>
        </w:rPr>
        <w:t>РЕШЕНИЕ</w:t>
      </w:r>
    </w:p>
    <w:p w:rsidR="00001BAD" w:rsidRPr="00B56C55" w:rsidRDefault="00001BAD" w:rsidP="00001BAD">
      <w:pPr>
        <w:ind w:right="32"/>
        <w:jc w:val="center"/>
        <w:rPr>
          <w:sz w:val="26"/>
          <w:szCs w:val="26"/>
        </w:rPr>
      </w:pPr>
    </w:p>
    <w:p w:rsidR="00001BAD" w:rsidRPr="00B56C55" w:rsidRDefault="00001BAD" w:rsidP="00001BAD">
      <w:pPr>
        <w:tabs>
          <w:tab w:val="left" w:pos="4688"/>
        </w:tabs>
        <w:ind w:right="32"/>
        <w:jc w:val="center"/>
        <w:rPr>
          <w:b/>
          <w:sz w:val="26"/>
          <w:szCs w:val="26"/>
        </w:rPr>
      </w:pPr>
      <w:r w:rsidRPr="00B56C55">
        <w:rPr>
          <w:b/>
          <w:sz w:val="26"/>
          <w:szCs w:val="26"/>
        </w:rPr>
        <w:t xml:space="preserve">О внесении изменений и дополнений  в Устав муниципального образования </w:t>
      </w:r>
      <w:proofErr w:type="spellStart"/>
      <w:r w:rsidRPr="00B56C55">
        <w:rPr>
          <w:b/>
          <w:sz w:val="26"/>
          <w:szCs w:val="26"/>
        </w:rPr>
        <w:t>Береинский</w:t>
      </w:r>
      <w:proofErr w:type="spellEnd"/>
      <w:r w:rsidRPr="00B56C55">
        <w:rPr>
          <w:b/>
          <w:sz w:val="26"/>
          <w:szCs w:val="26"/>
        </w:rPr>
        <w:t xml:space="preserve"> сельсовет</w:t>
      </w:r>
    </w:p>
    <w:p w:rsidR="00001BAD" w:rsidRPr="00B56C55" w:rsidRDefault="00001BAD" w:rsidP="00001BAD">
      <w:pPr>
        <w:tabs>
          <w:tab w:val="left" w:pos="4680"/>
        </w:tabs>
        <w:ind w:right="32"/>
        <w:jc w:val="both"/>
        <w:rPr>
          <w:b/>
          <w:i/>
          <w:sz w:val="26"/>
          <w:szCs w:val="26"/>
        </w:rPr>
      </w:pPr>
    </w:p>
    <w:p w:rsidR="00001BAD" w:rsidRPr="00B56C55" w:rsidRDefault="00001BAD" w:rsidP="00001BAD">
      <w:pPr>
        <w:ind w:right="32" w:firstLine="540"/>
        <w:jc w:val="both"/>
        <w:rPr>
          <w:sz w:val="26"/>
          <w:szCs w:val="26"/>
        </w:rPr>
      </w:pPr>
      <w:r w:rsidRPr="00B56C55">
        <w:rPr>
          <w:sz w:val="26"/>
          <w:szCs w:val="26"/>
        </w:rPr>
        <w:t xml:space="preserve">Принято сельским Советом народных депутатов </w:t>
      </w:r>
      <w:r>
        <w:rPr>
          <w:sz w:val="26"/>
          <w:szCs w:val="26"/>
        </w:rPr>
        <w:t xml:space="preserve"> 12 апреля 2017г. </w:t>
      </w:r>
    </w:p>
    <w:p w:rsidR="00001BAD" w:rsidRPr="00B56C55" w:rsidRDefault="00001BAD" w:rsidP="00001BAD">
      <w:pPr>
        <w:tabs>
          <w:tab w:val="left" w:pos="2640"/>
        </w:tabs>
        <w:ind w:right="32"/>
        <w:jc w:val="both"/>
        <w:rPr>
          <w:sz w:val="26"/>
          <w:szCs w:val="26"/>
        </w:rPr>
      </w:pPr>
      <w:r w:rsidRPr="00B56C55">
        <w:rPr>
          <w:sz w:val="26"/>
          <w:szCs w:val="26"/>
        </w:rPr>
        <w:tab/>
      </w:r>
    </w:p>
    <w:p w:rsidR="00001BAD" w:rsidRPr="00B56C55" w:rsidRDefault="00001BAD" w:rsidP="00001B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56C55">
        <w:rPr>
          <w:sz w:val="26"/>
          <w:szCs w:val="26"/>
        </w:rPr>
        <w:t xml:space="preserve">В соответствии с Федеральным законом </w:t>
      </w:r>
      <w:r w:rsidRPr="00B56C55">
        <w:rPr>
          <w:spacing w:val="-8"/>
          <w:sz w:val="26"/>
          <w:szCs w:val="26"/>
        </w:rPr>
        <w:t xml:space="preserve">от 06.10.2010 № 131-ФЗ </w:t>
      </w:r>
      <w:r w:rsidRPr="00B56C55">
        <w:rPr>
          <w:sz w:val="26"/>
          <w:szCs w:val="26"/>
        </w:rPr>
        <w:t>«Об общих принципах организации местного самоуправления в Российской Федерации»  (в редакции  федерального закона от 28.12.2016 № 494-ФЗ), руководствуясь апелляционным определением Верховного Суда РФ от 02.11.2016 № 58-АПГ16-9, учитывая предложения прокурора Шимановского района</w:t>
      </w:r>
      <w:r w:rsidRPr="00B56C55">
        <w:rPr>
          <w:i/>
          <w:sz w:val="26"/>
          <w:szCs w:val="26"/>
        </w:rPr>
        <w:t xml:space="preserve"> </w:t>
      </w:r>
      <w:r w:rsidRPr="00B56C55">
        <w:rPr>
          <w:sz w:val="26"/>
          <w:szCs w:val="26"/>
        </w:rPr>
        <w:t xml:space="preserve">и рекомендации публичных слушаний от </w:t>
      </w:r>
      <w:r>
        <w:rPr>
          <w:sz w:val="26"/>
          <w:szCs w:val="26"/>
        </w:rPr>
        <w:t>31.03.</w:t>
      </w:r>
      <w:r w:rsidRPr="00B56C55">
        <w:rPr>
          <w:sz w:val="26"/>
          <w:szCs w:val="26"/>
        </w:rPr>
        <w:t xml:space="preserve">2017 г., </w:t>
      </w:r>
      <w:proofErr w:type="spellStart"/>
      <w:r w:rsidRPr="00B56C55">
        <w:rPr>
          <w:sz w:val="26"/>
          <w:szCs w:val="26"/>
        </w:rPr>
        <w:t>Береинский</w:t>
      </w:r>
      <w:proofErr w:type="spellEnd"/>
      <w:r w:rsidRPr="00B56C55">
        <w:rPr>
          <w:sz w:val="26"/>
          <w:szCs w:val="26"/>
        </w:rPr>
        <w:t xml:space="preserve"> сельский Совет народных депутатов</w:t>
      </w:r>
    </w:p>
    <w:p w:rsidR="00001BAD" w:rsidRPr="00B56C55" w:rsidRDefault="00001BAD" w:rsidP="00001BAD">
      <w:pPr>
        <w:spacing w:before="120" w:after="120"/>
        <w:ind w:right="32"/>
        <w:rPr>
          <w:b/>
          <w:sz w:val="26"/>
          <w:szCs w:val="26"/>
        </w:rPr>
      </w:pPr>
      <w:proofErr w:type="gramStart"/>
      <w:r w:rsidRPr="00B56C55">
        <w:rPr>
          <w:b/>
          <w:sz w:val="26"/>
          <w:szCs w:val="26"/>
        </w:rPr>
        <w:t>р</w:t>
      </w:r>
      <w:proofErr w:type="gramEnd"/>
      <w:r w:rsidRPr="00B56C55">
        <w:rPr>
          <w:b/>
          <w:sz w:val="26"/>
          <w:szCs w:val="26"/>
        </w:rPr>
        <w:t xml:space="preserve"> е ш и л :</w:t>
      </w:r>
    </w:p>
    <w:p w:rsidR="00001BAD" w:rsidRPr="00B56C55" w:rsidRDefault="00001BAD" w:rsidP="00001BAD">
      <w:pPr>
        <w:ind w:right="32" w:firstLine="567"/>
        <w:jc w:val="both"/>
        <w:rPr>
          <w:sz w:val="26"/>
          <w:szCs w:val="26"/>
        </w:rPr>
      </w:pPr>
      <w:r w:rsidRPr="00B56C55">
        <w:rPr>
          <w:sz w:val="26"/>
          <w:szCs w:val="26"/>
        </w:rPr>
        <w:t xml:space="preserve">1. Внести в Устав муниципального образования </w:t>
      </w:r>
      <w:proofErr w:type="spellStart"/>
      <w:r w:rsidRPr="00B56C55">
        <w:rPr>
          <w:sz w:val="26"/>
          <w:szCs w:val="26"/>
        </w:rPr>
        <w:t>Береинский</w:t>
      </w:r>
      <w:proofErr w:type="spellEnd"/>
      <w:r w:rsidRPr="00B56C55">
        <w:rPr>
          <w:sz w:val="26"/>
          <w:szCs w:val="26"/>
        </w:rPr>
        <w:t xml:space="preserve"> сельсовет следующие изменения и дополнения:</w:t>
      </w:r>
    </w:p>
    <w:p w:rsidR="00001BAD" w:rsidRPr="00B56C55" w:rsidRDefault="00001BAD" w:rsidP="00001BAD">
      <w:pPr>
        <w:ind w:right="32" w:firstLine="567"/>
        <w:jc w:val="both"/>
        <w:rPr>
          <w:sz w:val="26"/>
          <w:szCs w:val="26"/>
        </w:rPr>
      </w:pPr>
      <w:r w:rsidRPr="00B56C55">
        <w:rPr>
          <w:sz w:val="26"/>
          <w:szCs w:val="26"/>
        </w:rPr>
        <w:t>1.1. Пункт 1 части 3 статьи 11 изложить в следующей редакции:</w:t>
      </w:r>
    </w:p>
    <w:p w:rsidR="00001BAD" w:rsidRPr="00B56C55" w:rsidRDefault="00001BAD" w:rsidP="00001BA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proofErr w:type="gramStart"/>
      <w:r w:rsidRPr="00B56C55">
        <w:rPr>
          <w:sz w:val="26"/>
          <w:szCs w:val="26"/>
        </w:rPr>
        <w:t xml:space="preserve">«1) </w:t>
      </w:r>
      <w:r w:rsidRPr="00B56C55">
        <w:rPr>
          <w:sz w:val="26"/>
          <w:szCs w:val="26"/>
          <w:lang w:eastAsia="ru-RU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8" w:history="1">
        <w:r w:rsidRPr="00B56C55">
          <w:rPr>
            <w:color w:val="0000FF"/>
            <w:sz w:val="26"/>
            <w:szCs w:val="26"/>
            <w:lang w:eastAsia="ru-RU"/>
          </w:rPr>
          <w:t>Конституции</w:t>
        </w:r>
      </w:hyperlink>
      <w:r w:rsidRPr="00B56C55">
        <w:rPr>
          <w:sz w:val="26"/>
          <w:szCs w:val="26"/>
          <w:lang w:eastAsia="ru-RU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актами;».</w:t>
      </w:r>
      <w:proofErr w:type="gramEnd"/>
    </w:p>
    <w:p w:rsidR="00001BAD" w:rsidRPr="00B56C55" w:rsidRDefault="00001BAD" w:rsidP="00001BA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B56C55">
        <w:rPr>
          <w:sz w:val="26"/>
          <w:szCs w:val="26"/>
          <w:lang w:eastAsia="ru-RU"/>
        </w:rPr>
        <w:t>1.2. Часть 1 статьи 19 изложить в следующей редакции:</w:t>
      </w:r>
    </w:p>
    <w:p w:rsidR="00001BAD" w:rsidRPr="00B56C55" w:rsidRDefault="00001BAD" w:rsidP="00001BAD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B56C55">
        <w:rPr>
          <w:sz w:val="26"/>
          <w:szCs w:val="26"/>
          <w:lang w:eastAsia="ru-RU"/>
        </w:rPr>
        <w:t xml:space="preserve">«1. </w:t>
      </w:r>
      <w:r w:rsidRPr="00B56C55">
        <w:rPr>
          <w:color w:val="000000"/>
          <w:sz w:val="26"/>
          <w:szCs w:val="26"/>
        </w:rPr>
        <w:t xml:space="preserve">Организацию деятельности представительного органа муниципального образования </w:t>
      </w:r>
      <w:proofErr w:type="spellStart"/>
      <w:r w:rsidRPr="00B56C55">
        <w:rPr>
          <w:color w:val="000000"/>
          <w:sz w:val="26"/>
          <w:szCs w:val="26"/>
        </w:rPr>
        <w:t>Береинский</w:t>
      </w:r>
      <w:proofErr w:type="spellEnd"/>
      <w:r w:rsidRPr="00B56C55">
        <w:rPr>
          <w:color w:val="000000"/>
          <w:sz w:val="26"/>
          <w:szCs w:val="26"/>
        </w:rPr>
        <w:t xml:space="preserve"> сельсовет осуществляет председатель представительного органа муниципального образования </w:t>
      </w:r>
      <w:proofErr w:type="spellStart"/>
      <w:r w:rsidRPr="00B56C55">
        <w:rPr>
          <w:color w:val="000000"/>
          <w:sz w:val="26"/>
          <w:szCs w:val="26"/>
        </w:rPr>
        <w:t>Береинский</w:t>
      </w:r>
      <w:proofErr w:type="spellEnd"/>
      <w:r w:rsidRPr="00B56C55">
        <w:rPr>
          <w:color w:val="000000"/>
          <w:sz w:val="26"/>
          <w:szCs w:val="26"/>
        </w:rPr>
        <w:t xml:space="preserve"> сельсовет, избираемый представительным органом из своего состава</w:t>
      </w:r>
      <w:proofErr w:type="gramStart"/>
      <w:r w:rsidRPr="00B56C55">
        <w:rPr>
          <w:color w:val="000000"/>
          <w:sz w:val="26"/>
          <w:szCs w:val="26"/>
        </w:rPr>
        <w:t>.».</w:t>
      </w:r>
      <w:proofErr w:type="gramEnd"/>
    </w:p>
    <w:p w:rsidR="00001BAD" w:rsidRPr="00B56C55" w:rsidRDefault="00001BAD" w:rsidP="00001BAD">
      <w:pPr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B56C55">
        <w:rPr>
          <w:sz w:val="26"/>
          <w:szCs w:val="26"/>
          <w:lang w:eastAsia="ru-RU"/>
        </w:rPr>
        <w:t>Статью 28 дополнить частью 3 следующего содержания:</w:t>
      </w:r>
    </w:p>
    <w:p w:rsidR="00001BAD" w:rsidRPr="00B56C55" w:rsidRDefault="00001BAD" w:rsidP="00001BA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B56C55">
        <w:rPr>
          <w:sz w:val="26"/>
          <w:szCs w:val="26"/>
          <w:lang w:eastAsia="ru-RU"/>
        </w:rPr>
        <w:t xml:space="preserve">«3. В случае досрочного прекращения полномочий главы муниципального образования </w:t>
      </w:r>
      <w:proofErr w:type="spellStart"/>
      <w:r w:rsidRPr="00B56C55">
        <w:rPr>
          <w:sz w:val="26"/>
          <w:szCs w:val="26"/>
          <w:lang w:eastAsia="ru-RU"/>
        </w:rPr>
        <w:t>Береинский</w:t>
      </w:r>
      <w:proofErr w:type="spellEnd"/>
      <w:r w:rsidRPr="00B56C55">
        <w:rPr>
          <w:sz w:val="26"/>
          <w:szCs w:val="26"/>
          <w:lang w:eastAsia="ru-RU"/>
        </w:rPr>
        <w:t xml:space="preserve"> сельсовет,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</w:t>
      </w:r>
      <w:proofErr w:type="spellStart"/>
      <w:r w:rsidRPr="00B56C55">
        <w:rPr>
          <w:sz w:val="26"/>
          <w:szCs w:val="26"/>
          <w:lang w:eastAsia="ru-RU"/>
        </w:rPr>
        <w:t>Береинского</w:t>
      </w:r>
      <w:proofErr w:type="spellEnd"/>
      <w:r w:rsidRPr="00B56C55">
        <w:rPr>
          <w:sz w:val="26"/>
          <w:szCs w:val="26"/>
          <w:lang w:eastAsia="ru-RU"/>
        </w:rPr>
        <w:t xml:space="preserve"> сельсовета или депутат представительного органа муниципального образования</w:t>
      </w:r>
      <w:proofErr w:type="gramStart"/>
      <w:r w:rsidRPr="00B56C55">
        <w:rPr>
          <w:sz w:val="26"/>
          <w:szCs w:val="26"/>
          <w:lang w:eastAsia="ru-RU"/>
        </w:rPr>
        <w:t>.».</w:t>
      </w:r>
      <w:proofErr w:type="gramEnd"/>
    </w:p>
    <w:p w:rsidR="00001BAD" w:rsidRPr="00991576" w:rsidRDefault="00001BAD" w:rsidP="00991576">
      <w:pPr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B56C55">
        <w:rPr>
          <w:sz w:val="26"/>
          <w:szCs w:val="26"/>
          <w:lang w:eastAsia="ru-RU"/>
        </w:rPr>
        <w:t>Статьи 28.1. и 28. 2 исключить.</w:t>
      </w:r>
      <w:bookmarkStart w:id="0" w:name="_GoBack"/>
      <w:bookmarkEnd w:id="0"/>
    </w:p>
    <w:p w:rsidR="00001BAD" w:rsidRPr="00B56C55" w:rsidRDefault="00001BAD" w:rsidP="00001BA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B56C55">
        <w:rPr>
          <w:sz w:val="26"/>
          <w:szCs w:val="26"/>
          <w:lang w:eastAsia="ru-RU"/>
        </w:rPr>
        <w:t xml:space="preserve">1.5. В части 1 статьи 37 второе предложение изложить в следующей редакции: </w:t>
      </w:r>
      <w:proofErr w:type="gramStart"/>
      <w:r w:rsidRPr="00B56C55">
        <w:rPr>
          <w:sz w:val="26"/>
          <w:szCs w:val="26"/>
          <w:lang w:eastAsia="ru-RU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</w:t>
      </w:r>
      <w:proofErr w:type="gramEnd"/>
      <w:r w:rsidRPr="00B56C55">
        <w:rPr>
          <w:sz w:val="26"/>
          <w:szCs w:val="26"/>
          <w:lang w:eastAsia="ru-RU"/>
        </w:rPr>
        <w:t xml:space="preserve"> Российской Федерации в целях приведения данного устава в соответствие с этими нормативными правовыми актами</w:t>
      </w:r>
      <w:proofErr w:type="gramStart"/>
      <w:r w:rsidRPr="00B56C55">
        <w:rPr>
          <w:sz w:val="26"/>
          <w:szCs w:val="26"/>
          <w:lang w:eastAsia="ru-RU"/>
        </w:rPr>
        <w:t>.».</w:t>
      </w:r>
      <w:r w:rsidRPr="00B56C55">
        <w:rPr>
          <w:sz w:val="26"/>
          <w:szCs w:val="26"/>
        </w:rPr>
        <w:t xml:space="preserve"> </w:t>
      </w:r>
      <w:proofErr w:type="gramEnd"/>
    </w:p>
    <w:p w:rsidR="00001BAD" w:rsidRDefault="00001BAD" w:rsidP="00001BAD">
      <w:pPr>
        <w:ind w:firstLine="720"/>
        <w:jc w:val="both"/>
        <w:rPr>
          <w:sz w:val="26"/>
          <w:szCs w:val="26"/>
        </w:rPr>
      </w:pPr>
      <w:r w:rsidRPr="00B56C55">
        <w:rPr>
          <w:sz w:val="26"/>
          <w:szCs w:val="26"/>
        </w:rPr>
        <w:lastRenderedPageBreak/>
        <w:t xml:space="preserve">2. </w:t>
      </w:r>
      <w:r w:rsidRPr="00B56C55">
        <w:rPr>
          <w:color w:val="000000"/>
          <w:sz w:val="26"/>
          <w:szCs w:val="26"/>
        </w:rPr>
        <w:t xml:space="preserve">Настоящее решение вступает в силу после его государственной регистрации со дня его официального обнародования на информационном стенде администрации </w:t>
      </w:r>
      <w:proofErr w:type="spellStart"/>
      <w:r w:rsidRPr="00B56C55">
        <w:rPr>
          <w:color w:val="000000"/>
          <w:sz w:val="26"/>
          <w:szCs w:val="26"/>
        </w:rPr>
        <w:t>Береинского</w:t>
      </w:r>
      <w:proofErr w:type="spellEnd"/>
      <w:r w:rsidRPr="00B56C55">
        <w:rPr>
          <w:color w:val="000000"/>
          <w:sz w:val="26"/>
          <w:szCs w:val="26"/>
        </w:rPr>
        <w:t xml:space="preserve"> сельсовета</w:t>
      </w:r>
      <w:r>
        <w:rPr>
          <w:color w:val="000000"/>
          <w:sz w:val="26"/>
          <w:szCs w:val="26"/>
        </w:rPr>
        <w:t xml:space="preserve"> </w:t>
      </w:r>
      <w:r w:rsidRPr="00E03EFF">
        <w:rPr>
          <w:sz w:val="26"/>
          <w:szCs w:val="26"/>
        </w:rPr>
        <w:t xml:space="preserve">и на официальном Интернет сайте администрации </w:t>
      </w:r>
      <w:proofErr w:type="spellStart"/>
      <w:r w:rsidRPr="00E03EFF">
        <w:rPr>
          <w:sz w:val="26"/>
          <w:szCs w:val="26"/>
        </w:rPr>
        <w:t>Береинского</w:t>
      </w:r>
      <w:proofErr w:type="spellEnd"/>
      <w:r w:rsidRPr="00E03EFF">
        <w:rPr>
          <w:sz w:val="26"/>
          <w:szCs w:val="26"/>
        </w:rPr>
        <w:t xml:space="preserve"> сельсовета</w:t>
      </w:r>
      <w:r w:rsidRPr="00E03EFF">
        <w:rPr>
          <w:color w:val="000000"/>
          <w:sz w:val="26"/>
          <w:szCs w:val="26"/>
        </w:rPr>
        <w:t xml:space="preserve"> </w:t>
      </w:r>
      <w:hyperlink r:id="rId9" w:history="1">
        <w:r w:rsidRPr="00E03EFF">
          <w:rPr>
            <w:rStyle w:val="a3"/>
            <w:sz w:val="26"/>
            <w:szCs w:val="26"/>
            <w:lang w:val="en-US"/>
          </w:rPr>
          <w:t>bereya</w:t>
        </w:r>
        <w:r w:rsidRPr="00E03EFF">
          <w:rPr>
            <w:rStyle w:val="a3"/>
            <w:sz w:val="26"/>
            <w:szCs w:val="26"/>
          </w:rPr>
          <w:t>@</w:t>
        </w:r>
        <w:r w:rsidRPr="00E03EFF">
          <w:rPr>
            <w:rStyle w:val="a3"/>
            <w:sz w:val="26"/>
            <w:szCs w:val="26"/>
            <w:lang w:val="en-US"/>
          </w:rPr>
          <w:t>shimraion</w:t>
        </w:r>
        <w:r w:rsidRPr="00E03EFF">
          <w:rPr>
            <w:rStyle w:val="a3"/>
            <w:sz w:val="26"/>
            <w:szCs w:val="26"/>
          </w:rPr>
          <w:t>.</w:t>
        </w:r>
        <w:proofErr w:type="spellStart"/>
        <w:r w:rsidRPr="00E03EFF">
          <w:rPr>
            <w:rStyle w:val="a3"/>
            <w:sz w:val="26"/>
            <w:szCs w:val="26"/>
          </w:rPr>
          <w:t>ru</w:t>
        </w:r>
        <w:proofErr w:type="spellEnd"/>
      </w:hyperlink>
      <w:r w:rsidRPr="00E03EFF">
        <w:rPr>
          <w:color w:val="000000"/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</w:p>
    <w:p w:rsidR="00001BAD" w:rsidRPr="00E03EFF" w:rsidRDefault="00001BAD" w:rsidP="00001BAD">
      <w:pPr>
        <w:pStyle w:val="ConsPlusNormal"/>
        <w:ind w:firstLine="540"/>
        <w:jc w:val="both"/>
        <w:rPr>
          <w:sz w:val="26"/>
          <w:szCs w:val="26"/>
        </w:rPr>
      </w:pPr>
    </w:p>
    <w:p w:rsidR="00001BAD" w:rsidRPr="00E03EFF" w:rsidRDefault="00001BAD" w:rsidP="00001BA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03EFF">
        <w:rPr>
          <w:sz w:val="26"/>
          <w:szCs w:val="26"/>
        </w:rPr>
        <w:t>.</w:t>
      </w:r>
      <w:proofErr w:type="gramStart"/>
      <w:r w:rsidRPr="00E03EFF">
        <w:rPr>
          <w:sz w:val="26"/>
          <w:szCs w:val="26"/>
        </w:rPr>
        <w:t>Контроль за</w:t>
      </w:r>
      <w:proofErr w:type="gramEnd"/>
      <w:r w:rsidRPr="00E03EFF">
        <w:rPr>
          <w:sz w:val="26"/>
          <w:szCs w:val="26"/>
        </w:rPr>
        <w:t xml:space="preserve"> исполнением настоящего решения оставляю за собой.</w:t>
      </w:r>
    </w:p>
    <w:p w:rsidR="00001BAD" w:rsidRPr="00B56C55" w:rsidRDefault="00001BAD" w:rsidP="00001BAD">
      <w:pPr>
        <w:ind w:right="32"/>
        <w:jc w:val="both"/>
        <w:rPr>
          <w:sz w:val="26"/>
          <w:szCs w:val="26"/>
        </w:rPr>
      </w:pPr>
    </w:p>
    <w:p w:rsidR="00001BAD" w:rsidRPr="00B56C55" w:rsidRDefault="00001BAD" w:rsidP="00001BAD">
      <w:pPr>
        <w:ind w:right="32"/>
        <w:rPr>
          <w:bCs/>
          <w:sz w:val="26"/>
          <w:szCs w:val="26"/>
        </w:rPr>
      </w:pPr>
    </w:p>
    <w:p w:rsidR="00001BAD" w:rsidRPr="00B56C55" w:rsidRDefault="00001BAD" w:rsidP="00001BAD">
      <w:pPr>
        <w:ind w:right="32"/>
        <w:rPr>
          <w:bCs/>
          <w:sz w:val="26"/>
          <w:szCs w:val="26"/>
        </w:rPr>
      </w:pPr>
    </w:p>
    <w:p w:rsidR="00001BAD" w:rsidRPr="00B56C55" w:rsidRDefault="00001BAD" w:rsidP="00001BAD">
      <w:pPr>
        <w:ind w:right="32"/>
        <w:rPr>
          <w:bCs/>
          <w:sz w:val="26"/>
          <w:szCs w:val="26"/>
        </w:rPr>
      </w:pPr>
      <w:r w:rsidRPr="00B56C55">
        <w:rPr>
          <w:bCs/>
          <w:sz w:val="26"/>
          <w:szCs w:val="26"/>
        </w:rPr>
        <w:t xml:space="preserve">Глава </w:t>
      </w:r>
      <w:proofErr w:type="spellStart"/>
      <w:r w:rsidRPr="00B56C55">
        <w:rPr>
          <w:bCs/>
          <w:sz w:val="26"/>
          <w:szCs w:val="26"/>
        </w:rPr>
        <w:t>Береинского</w:t>
      </w:r>
      <w:proofErr w:type="spellEnd"/>
      <w:r w:rsidRPr="00B56C55">
        <w:rPr>
          <w:bCs/>
          <w:sz w:val="26"/>
          <w:szCs w:val="26"/>
        </w:rPr>
        <w:t xml:space="preserve"> сельсовета                                                    Т.А. Останина</w:t>
      </w:r>
    </w:p>
    <w:p w:rsidR="00001BAD" w:rsidRPr="00B56C55" w:rsidRDefault="00001BAD" w:rsidP="00001BAD">
      <w:pPr>
        <w:ind w:right="32"/>
        <w:rPr>
          <w:sz w:val="26"/>
          <w:szCs w:val="26"/>
          <w:u w:val="single"/>
        </w:rPr>
      </w:pPr>
      <w:r w:rsidRPr="00B56C55">
        <w:rPr>
          <w:bCs/>
          <w:sz w:val="26"/>
          <w:szCs w:val="26"/>
        </w:rPr>
        <w:tab/>
      </w:r>
      <w:r w:rsidRPr="00B56C55">
        <w:rPr>
          <w:sz w:val="26"/>
          <w:szCs w:val="26"/>
          <w:u w:val="single"/>
        </w:rPr>
        <w:t xml:space="preserve">             </w:t>
      </w:r>
    </w:p>
    <w:p w:rsidR="00001BAD" w:rsidRPr="00B56C55" w:rsidRDefault="00001BAD" w:rsidP="00001BAD">
      <w:pPr>
        <w:tabs>
          <w:tab w:val="left" w:pos="4688"/>
        </w:tabs>
        <w:ind w:right="32"/>
        <w:jc w:val="center"/>
        <w:rPr>
          <w:b/>
          <w:sz w:val="26"/>
          <w:szCs w:val="26"/>
          <w:u w:val="single"/>
        </w:rPr>
      </w:pPr>
    </w:p>
    <w:p w:rsidR="00372EF0" w:rsidRPr="00001BAD" w:rsidRDefault="00001BAD">
      <w:pPr>
        <w:rPr>
          <w:sz w:val="26"/>
          <w:szCs w:val="26"/>
        </w:rPr>
      </w:pPr>
      <w:proofErr w:type="spellStart"/>
      <w:r w:rsidRPr="00001BAD">
        <w:rPr>
          <w:sz w:val="26"/>
          <w:szCs w:val="26"/>
        </w:rPr>
        <w:t>с</w:t>
      </w:r>
      <w:proofErr w:type="gramStart"/>
      <w:r w:rsidRPr="00001BAD">
        <w:rPr>
          <w:sz w:val="26"/>
          <w:szCs w:val="26"/>
        </w:rPr>
        <w:t>.Б</w:t>
      </w:r>
      <w:proofErr w:type="gramEnd"/>
      <w:r w:rsidRPr="00001BAD">
        <w:rPr>
          <w:sz w:val="26"/>
          <w:szCs w:val="26"/>
        </w:rPr>
        <w:t>ерея</w:t>
      </w:r>
      <w:proofErr w:type="spellEnd"/>
    </w:p>
    <w:p w:rsidR="00001BAD" w:rsidRPr="00001BAD" w:rsidRDefault="00001BAD">
      <w:pPr>
        <w:rPr>
          <w:sz w:val="26"/>
          <w:szCs w:val="26"/>
        </w:rPr>
      </w:pPr>
      <w:r w:rsidRPr="00001BAD">
        <w:rPr>
          <w:sz w:val="26"/>
          <w:szCs w:val="26"/>
        </w:rPr>
        <w:t>12.04.2017г.</w:t>
      </w:r>
    </w:p>
    <w:p w:rsidR="00001BAD" w:rsidRPr="00001BAD" w:rsidRDefault="00001BAD">
      <w:pPr>
        <w:rPr>
          <w:sz w:val="26"/>
          <w:szCs w:val="26"/>
        </w:rPr>
      </w:pPr>
      <w:r w:rsidRPr="00001BAD">
        <w:rPr>
          <w:sz w:val="26"/>
          <w:szCs w:val="26"/>
        </w:rPr>
        <w:t>№ 224</w:t>
      </w:r>
    </w:p>
    <w:sectPr w:rsidR="00001BAD" w:rsidRPr="00001BAD" w:rsidSect="00081FDD">
      <w:headerReference w:type="even" r:id="rId10"/>
      <w:headerReference w:type="default" r:id="rId11"/>
      <w:footnotePr>
        <w:pos w:val="beneathText"/>
      </w:footnotePr>
      <w:pgSz w:w="11905" w:h="16837"/>
      <w:pgMar w:top="567" w:right="851" w:bottom="426" w:left="1418" w:header="720" w:footer="720" w:gutter="0"/>
      <w:cols w:space="720"/>
      <w:titlePg/>
      <w:docGrid w:linePitch="65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E2" w:rsidRDefault="00695AE2">
      <w:r>
        <w:separator/>
      </w:r>
    </w:p>
  </w:endnote>
  <w:endnote w:type="continuationSeparator" w:id="0">
    <w:p w:rsidR="00695AE2" w:rsidRDefault="0069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E2" w:rsidRDefault="00695AE2">
      <w:r>
        <w:separator/>
      </w:r>
    </w:p>
  </w:footnote>
  <w:footnote w:type="continuationSeparator" w:id="0">
    <w:p w:rsidR="00695AE2" w:rsidRDefault="00695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D9" w:rsidRDefault="00001BAD" w:rsidP="0031632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6D9" w:rsidRDefault="00695AE2" w:rsidP="0031632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D9" w:rsidRDefault="00695AE2" w:rsidP="00316323">
    <w:pPr>
      <w:pStyle w:val="a4"/>
      <w:ind w:right="360"/>
    </w:pPr>
  </w:p>
  <w:p w:rsidR="008657F7" w:rsidRDefault="00695AE2" w:rsidP="0031632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DD464D"/>
    <w:multiLevelType w:val="multilevel"/>
    <w:tmpl w:val="749C21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65"/>
    <w:rsid w:val="00001BAD"/>
    <w:rsid w:val="00372EF0"/>
    <w:rsid w:val="00695AE2"/>
    <w:rsid w:val="00991576"/>
    <w:rsid w:val="00B7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01BAD"/>
    <w:pPr>
      <w:keepNext/>
      <w:numPr>
        <w:numId w:val="1"/>
      </w:numPr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BA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001BAD"/>
    <w:rPr>
      <w:color w:val="000080"/>
      <w:u w:val="single"/>
    </w:rPr>
  </w:style>
  <w:style w:type="paragraph" w:customStyle="1" w:styleId="ConsPlusNormal">
    <w:name w:val="ConsPlusNormal"/>
    <w:rsid w:val="00001B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rsid w:val="00001B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01B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page number"/>
    <w:basedOn w:val="a0"/>
    <w:rsid w:val="00001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01BAD"/>
    <w:pPr>
      <w:keepNext/>
      <w:numPr>
        <w:numId w:val="1"/>
      </w:numPr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BA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001BAD"/>
    <w:rPr>
      <w:color w:val="000080"/>
      <w:u w:val="single"/>
    </w:rPr>
  </w:style>
  <w:style w:type="paragraph" w:customStyle="1" w:styleId="ConsPlusNormal">
    <w:name w:val="ConsPlusNormal"/>
    <w:rsid w:val="00001B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rsid w:val="00001B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01B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page number"/>
    <w:basedOn w:val="a0"/>
    <w:rsid w:val="00001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E5DFC50B59FBBDED0D12A2217E5B4D9EFE29DE544BD36C8CD03Dy6CD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reya@shi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2017-04-17T23:11:00Z</cp:lastPrinted>
  <dcterms:created xsi:type="dcterms:W3CDTF">2017-04-13T01:57:00Z</dcterms:created>
  <dcterms:modified xsi:type="dcterms:W3CDTF">2017-04-17T23:11:00Z</dcterms:modified>
</cp:coreProperties>
</file>